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Look w:val="01E0" w:firstRow="1" w:lastRow="1" w:firstColumn="1" w:lastColumn="1" w:noHBand="0" w:noVBand="0"/>
      </w:tblPr>
      <w:tblGrid>
        <w:gridCol w:w="6629"/>
        <w:gridCol w:w="2126"/>
      </w:tblGrid>
      <w:tr w:rsidR="007329A2" w:rsidRPr="00596E0D" w:rsidTr="000151A4">
        <w:trPr>
          <w:trHeight w:val="1613"/>
        </w:trPr>
        <w:tc>
          <w:tcPr>
            <w:tcW w:w="6629" w:type="dxa"/>
          </w:tcPr>
          <w:bookmarkStart w:id="0" w:name="_GoBack"/>
          <w:bookmarkEnd w:id="0"/>
          <w:p w:rsidR="007329A2" w:rsidRPr="00596E0D" w:rsidRDefault="007329A2" w:rsidP="000151A4">
            <w:pPr>
              <w:rPr>
                <w:b/>
                <w:bCs/>
                <w:sz w:val="20"/>
                <w:szCs w:val="20"/>
              </w:rPr>
            </w:pPr>
            <w:r w:rsidRPr="00596E0D">
              <w:rPr>
                <w:color w:val="0000FF"/>
                <w:sz w:val="20"/>
                <w:szCs w:val="20"/>
              </w:rPr>
              <w:fldChar w:fldCharType="begin"/>
            </w:r>
            <w:r w:rsidRPr="00596E0D">
              <w:rPr>
                <w:color w:val="0000FF"/>
                <w:sz w:val="20"/>
                <w:szCs w:val="20"/>
              </w:rPr>
              <w:instrText xml:space="preserve"> INCLUDEPICTURE  "http://www.unioeste.br/img/logo_unioeste_qualidade_224x73.jpg" \* MERGEFORMATINET </w:instrText>
            </w:r>
            <w:r w:rsidRPr="00596E0D">
              <w:rPr>
                <w:color w:val="0000FF"/>
                <w:sz w:val="20"/>
                <w:szCs w:val="20"/>
              </w:rPr>
              <w:fldChar w:fldCharType="separate"/>
            </w:r>
            <w:r w:rsidR="00C107C3">
              <w:rPr>
                <w:color w:val="0000FF"/>
                <w:sz w:val="20"/>
                <w:szCs w:val="20"/>
              </w:rPr>
              <w:fldChar w:fldCharType="begin"/>
            </w:r>
            <w:r w:rsidR="00C107C3">
              <w:rPr>
                <w:color w:val="0000FF"/>
                <w:sz w:val="20"/>
                <w:szCs w:val="20"/>
              </w:rPr>
              <w:instrText xml:space="preserve"> </w:instrText>
            </w:r>
            <w:r w:rsidR="00C107C3">
              <w:rPr>
                <w:color w:val="0000FF"/>
                <w:sz w:val="20"/>
                <w:szCs w:val="20"/>
              </w:rPr>
              <w:instrText>INCLUDEPICTURE  "http://www.unioeste.br/img/logo_unioeste_qualidade_224x73.jpg" \* MERGEFORMATINET</w:instrText>
            </w:r>
            <w:r w:rsidR="00C107C3">
              <w:rPr>
                <w:color w:val="0000FF"/>
                <w:sz w:val="20"/>
                <w:szCs w:val="20"/>
              </w:rPr>
              <w:instrText xml:space="preserve"> </w:instrText>
            </w:r>
            <w:r w:rsidR="00C107C3">
              <w:rPr>
                <w:color w:val="0000FF"/>
                <w:sz w:val="20"/>
                <w:szCs w:val="20"/>
              </w:rPr>
              <w:fldChar w:fldCharType="separate"/>
            </w:r>
            <w:r w:rsidR="003364CD">
              <w:rPr>
                <w:color w:val="0000FF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Unioeste" style="width:176.25pt;height:61.5pt" o:button="t">
                  <v:imagedata r:id="rId8" r:href="rId9"/>
                </v:shape>
              </w:pict>
            </w:r>
            <w:r w:rsidR="00C107C3">
              <w:rPr>
                <w:color w:val="0000FF"/>
                <w:sz w:val="20"/>
                <w:szCs w:val="20"/>
              </w:rPr>
              <w:fldChar w:fldCharType="end"/>
            </w:r>
            <w:r w:rsidRPr="00596E0D">
              <w:rPr>
                <w:color w:val="0000FF"/>
                <w:sz w:val="20"/>
                <w:szCs w:val="20"/>
              </w:rPr>
              <w:fldChar w:fldCharType="end"/>
            </w:r>
          </w:p>
          <w:p w:rsidR="007329A2" w:rsidRDefault="007329A2" w:rsidP="000151A4">
            <w:pPr>
              <w:rPr>
                <w:b/>
                <w:bCs/>
                <w:sz w:val="20"/>
                <w:szCs w:val="20"/>
              </w:rPr>
            </w:pPr>
          </w:p>
          <w:p w:rsidR="007329A2" w:rsidRPr="00596E0D" w:rsidRDefault="007329A2" w:rsidP="000151A4">
            <w:pPr>
              <w:rPr>
                <w:b/>
                <w:bCs/>
                <w:sz w:val="20"/>
                <w:szCs w:val="20"/>
              </w:rPr>
            </w:pPr>
            <w:r w:rsidRPr="00596E0D">
              <w:rPr>
                <w:b/>
                <w:bCs/>
                <w:sz w:val="20"/>
                <w:szCs w:val="20"/>
              </w:rPr>
              <w:t xml:space="preserve">GABINETE DA DIREÇÃO GERAL </w:t>
            </w:r>
          </w:p>
          <w:p w:rsidR="007329A2" w:rsidRPr="00596E0D" w:rsidRDefault="007329A2" w:rsidP="000151A4">
            <w:pPr>
              <w:rPr>
                <w:b/>
                <w:bCs/>
                <w:sz w:val="20"/>
                <w:szCs w:val="20"/>
              </w:rPr>
            </w:pPr>
            <w:r w:rsidRPr="00596E0D">
              <w:rPr>
                <w:b/>
                <w:bCs/>
                <w:sz w:val="20"/>
                <w:szCs w:val="20"/>
              </w:rPr>
              <w:t>Campus de Foz do Iguaçu</w:t>
            </w:r>
          </w:p>
          <w:p w:rsidR="007329A2" w:rsidRPr="00596E0D" w:rsidRDefault="007329A2" w:rsidP="000151A4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329A2" w:rsidRPr="00596E0D" w:rsidRDefault="007329A2" w:rsidP="000151A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96E0D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inline distT="0" distB="0" distL="0" distR="0" wp14:anchorId="1DD4EE3E" wp14:editId="0CC48DDA">
                  <wp:extent cx="1009650" cy="12096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E0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B82A90D" wp14:editId="0E9C5528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1738630</wp:posOffset>
                  </wp:positionV>
                  <wp:extent cx="1009650" cy="1209675"/>
                  <wp:effectExtent l="0" t="0" r="0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E0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E7B95B5" wp14:editId="062B00BF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1738630</wp:posOffset>
                  </wp:positionV>
                  <wp:extent cx="1009650" cy="120967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7799" w:rsidRDefault="00807799" w:rsidP="00807799">
      <w:pPr>
        <w:spacing w:before="120"/>
        <w:jc w:val="center"/>
        <w:rPr>
          <w:b/>
          <w:bCs/>
          <w:sz w:val="22"/>
          <w:szCs w:val="22"/>
        </w:rPr>
      </w:pPr>
      <w:r w:rsidRPr="00807799">
        <w:rPr>
          <w:b/>
          <w:bCs/>
          <w:sz w:val="22"/>
          <w:szCs w:val="22"/>
        </w:rPr>
        <w:t>EDITAL Nº 005/2018-GDG</w:t>
      </w:r>
    </w:p>
    <w:p w:rsidR="003364CD" w:rsidRPr="00807799" w:rsidRDefault="003364CD" w:rsidP="00807799">
      <w:pPr>
        <w:spacing w:before="120"/>
        <w:jc w:val="center"/>
        <w:rPr>
          <w:b/>
          <w:bCs/>
          <w:sz w:val="22"/>
          <w:szCs w:val="22"/>
        </w:rPr>
      </w:pPr>
    </w:p>
    <w:p w:rsidR="003A0E1A" w:rsidRPr="00821435" w:rsidRDefault="003A0E1A" w:rsidP="002D5438">
      <w:pPr>
        <w:spacing w:before="120"/>
        <w:jc w:val="both"/>
        <w:rPr>
          <w:b/>
          <w:bCs/>
          <w:sz w:val="22"/>
          <w:szCs w:val="22"/>
        </w:rPr>
      </w:pPr>
      <w:r w:rsidRPr="00821435">
        <w:rPr>
          <w:b/>
          <w:bCs/>
          <w:sz w:val="22"/>
          <w:szCs w:val="22"/>
        </w:rPr>
        <w:t>PAUTA DA REUNIÃO ORDINÁRIA DO</w:t>
      </w:r>
      <w:r w:rsidR="00DB168D" w:rsidRPr="00821435">
        <w:rPr>
          <w:b/>
          <w:bCs/>
          <w:sz w:val="22"/>
          <w:szCs w:val="22"/>
        </w:rPr>
        <w:t xml:space="preserve"> CONSELHO DE CAMPUS</w:t>
      </w:r>
      <w:r w:rsidR="003C3B52" w:rsidRPr="00821435">
        <w:rPr>
          <w:b/>
          <w:bCs/>
          <w:sz w:val="22"/>
          <w:szCs w:val="22"/>
        </w:rPr>
        <w:t xml:space="preserve"> REALIZADA NO DIA </w:t>
      </w:r>
      <w:r w:rsidR="00647F81" w:rsidRPr="00821435">
        <w:rPr>
          <w:b/>
          <w:bCs/>
          <w:sz w:val="22"/>
          <w:szCs w:val="22"/>
        </w:rPr>
        <w:t>0</w:t>
      </w:r>
      <w:r w:rsidR="00E82DD4" w:rsidRPr="00821435">
        <w:rPr>
          <w:b/>
          <w:bCs/>
          <w:sz w:val="22"/>
          <w:szCs w:val="22"/>
        </w:rPr>
        <w:t xml:space="preserve">9 DE NOVEMBRO </w:t>
      </w:r>
      <w:r w:rsidR="00483D2B" w:rsidRPr="00821435">
        <w:rPr>
          <w:b/>
          <w:bCs/>
          <w:sz w:val="22"/>
          <w:szCs w:val="22"/>
        </w:rPr>
        <w:t>DE 201</w:t>
      </w:r>
      <w:r w:rsidR="003C3B52" w:rsidRPr="00821435">
        <w:rPr>
          <w:b/>
          <w:bCs/>
          <w:sz w:val="22"/>
          <w:szCs w:val="22"/>
        </w:rPr>
        <w:t>8</w:t>
      </w:r>
      <w:r w:rsidRPr="00821435">
        <w:rPr>
          <w:b/>
          <w:bCs/>
          <w:sz w:val="22"/>
          <w:szCs w:val="22"/>
        </w:rPr>
        <w:t>.</w:t>
      </w:r>
    </w:p>
    <w:p w:rsidR="00821435" w:rsidRDefault="00821435" w:rsidP="00CF17A1">
      <w:pPr>
        <w:spacing w:before="120" w:after="120"/>
        <w:jc w:val="both"/>
        <w:rPr>
          <w:b/>
          <w:bCs/>
          <w:sz w:val="22"/>
          <w:szCs w:val="22"/>
          <w:u w:val="single"/>
        </w:rPr>
      </w:pPr>
    </w:p>
    <w:p w:rsidR="00CF17A1" w:rsidRPr="00821435" w:rsidRDefault="00CF17A1" w:rsidP="00CF17A1"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821435">
        <w:rPr>
          <w:b/>
          <w:bCs/>
          <w:sz w:val="22"/>
          <w:szCs w:val="22"/>
          <w:u w:val="single"/>
        </w:rPr>
        <w:t>2ª Parte - Ordem do dia.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2.01 –</w:t>
      </w:r>
      <w:r w:rsidRPr="00821435">
        <w:rPr>
          <w:sz w:val="22"/>
          <w:szCs w:val="22"/>
        </w:rPr>
        <w:t xml:space="preserve"> Apreciar e deliberar readequação da Planilha Financeira: alteração do cargo de Ricardo Santana de Almeida, de estagiário para assumir o cargo de secretário da Pós-Graduação, do curso de Pós-Graduação </w:t>
      </w:r>
      <w:r w:rsidRPr="00821435">
        <w:rPr>
          <w:i/>
          <w:sz w:val="22"/>
          <w:szCs w:val="22"/>
        </w:rPr>
        <w:t>lato sensu</w:t>
      </w:r>
      <w:r w:rsidRPr="00821435">
        <w:rPr>
          <w:sz w:val="22"/>
          <w:szCs w:val="22"/>
        </w:rPr>
        <w:t xml:space="preserve"> em Auditoria e Perícia Contábil, Tributária e Trabalhista, Centro de Ciências Sociais Aplicadas – Campus de Foz do Iguaçu, conforme Parecer nº 002/2018-PGAPCTT</w:t>
      </w:r>
      <w:r w:rsidR="004C68F0" w:rsidRPr="00821435">
        <w:rPr>
          <w:sz w:val="22"/>
          <w:szCs w:val="22"/>
        </w:rPr>
        <w:t xml:space="preserve">. </w:t>
      </w:r>
      <w:r w:rsidR="004C68F0" w:rsidRPr="00821435">
        <w:rPr>
          <w:color w:val="FF0000"/>
          <w:sz w:val="22"/>
          <w:szCs w:val="22"/>
        </w:rPr>
        <w:t>(</w:t>
      </w:r>
      <w:r w:rsidR="004C68F0" w:rsidRPr="00821435">
        <w:rPr>
          <w:b/>
          <w:color w:val="FF0000"/>
          <w:sz w:val="22"/>
          <w:szCs w:val="22"/>
        </w:rPr>
        <w:t>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2.02 –</w:t>
      </w:r>
      <w:r w:rsidRPr="00821435">
        <w:rPr>
          <w:sz w:val="22"/>
          <w:szCs w:val="22"/>
        </w:rPr>
        <w:t xml:space="preserve"> Homologar Deliberação nº 093/2018-GDG que aprova “</w:t>
      </w:r>
      <w:r w:rsidRPr="00821435">
        <w:rPr>
          <w:i/>
          <w:sz w:val="22"/>
          <w:szCs w:val="22"/>
        </w:rPr>
        <w:t xml:space="preserve">ad referendum”, </w:t>
      </w:r>
      <w:r w:rsidRPr="00821435">
        <w:rPr>
          <w:sz w:val="22"/>
          <w:szCs w:val="22"/>
        </w:rPr>
        <w:t>ao novo Regulamento do Programa de Pós-Graduação em Tecnologias, Gestão e Sustentabilidade – modalidade profissional, para ser aplicado aos alunos que ingressarem no programa a partir de 2019, em substituição a Resolução n° 045/2017-CEPE, Centro de Engenharias e Ciências Exatas – CECE</w:t>
      </w:r>
      <w:r w:rsidR="006B24E6" w:rsidRPr="00821435">
        <w:rPr>
          <w:sz w:val="22"/>
          <w:szCs w:val="22"/>
        </w:rPr>
        <w:t xml:space="preserve">. </w:t>
      </w:r>
      <w:r w:rsidR="00B770E9" w:rsidRPr="00821435">
        <w:rPr>
          <w:b/>
          <w:color w:val="FF0000"/>
          <w:sz w:val="22"/>
          <w:szCs w:val="22"/>
        </w:rPr>
        <w:t>(Homologad</w:t>
      </w:r>
      <w:r w:rsidR="006B24E6" w:rsidRPr="00821435">
        <w:rPr>
          <w:b/>
          <w:color w:val="FF0000"/>
          <w:sz w:val="22"/>
          <w:szCs w:val="22"/>
        </w:rPr>
        <w:t>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 xml:space="preserve">2.03 – </w:t>
      </w:r>
      <w:r w:rsidRPr="00821435">
        <w:rPr>
          <w:sz w:val="22"/>
          <w:szCs w:val="22"/>
        </w:rPr>
        <w:t>Homologar Deliberação nº 094/2018-GDG que aprova “</w:t>
      </w:r>
      <w:r w:rsidRPr="00821435">
        <w:rPr>
          <w:i/>
          <w:sz w:val="22"/>
          <w:szCs w:val="22"/>
        </w:rPr>
        <w:t xml:space="preserve">ad referendum”, </w:t>
      </w:r>
      <w:r w:rsidRPr="00821435">
        <w:rPr>
          <w:sz w:val="22"/>
          <w:szCs w:val="22"/>
        </w:rPr>
        <w:t xml:space="preserve">a alteração do Calendário Acadêmico de 2018 do Programa de Pós-Graduação </w:t>
      </w:r>
      <w:r w:rsidRPr="00821435">
        <w:rPr>
          <w:i/>
          <w:sz w:val="22"/>
          <w:szCs w:val="22"/>
        </w:rPr>
        <w:t>Stricto Sensu</w:t>
      </w:r>
      <w:r w:rsidRPr="00821435">
        <w:rPr>
          <w:sz w:val="22"/>
          <w:szCs w:val="22"/>
        </w:rPr>
        <w:t xml:space="preserve"> em Tecnologias, Gestão e Sustentabilidade – modalidade profissional, em substituição a Resolução n° 052/2018-CEPE, Centro de Engenharias e Ciências Exatas – CECE</w:t>
      </w:r>
      <w:r w:rsidR="006B24E6" w:rsidRPr="00821435">
        <w:rPr>
          <w:sz w:val="22"/>
          <w:szCs w:val="22"/>
        </w:rPr>
        <w:t xml:space="preserve">. </w:t>
      </w:r>
      <w:r w:rsidR="00B770E9" w:rsidRPr="00821435">
        <w:rPr>
          <w:b/>
          <w:color w:val="FF0000"/>
          <w:sz w:val="22"/>
          <w:szCs w:val="22"/>
        </w:rPr>
        <w:t>(Homologado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2.04</w:t>
      </w:r>
      <w:r w:rsidRPr="00821435">
        <w:rPr>
          <w:sz w:val="22"/>
          <w:szCs w:val="22"/>
        </w:rPr>
        <w:t xml:space="preserve"> – Homologar Deliberação nº 092/2018-GDG que aprova </w:t>
      </w:r>
      <w:r w:rsidRPr="00821435">
        <w:rPr>
          <w:i/>
          <w:sz w:val="22"/>
          <w:szCs w:val="22"/>
        </w:rPr>
        <w:t>“ad referendum”</w:t>
      </w:r>
      <w:r w:rsidRPr="00821435">
        <w:rPr>
          <w:sz w:val="22"/>
          <w:szCs w:val="22"/>
        </w:rPr>
        <w:t>, ao novo Projeto Político Pedagógico (PPP) do Mestrado em Tecnologias, Gestão e Sustentabilidade – modalidade profissional, para ser aplicado aos alunos que ingressarem no programa a partir de 2019, em substituição a Resolução nº 138/2015-CEPE, Centro de Engenharias e Ciências Exatas – CECE</w:t>
      </w:r>
      <w:r w:rsidR="00B770E9" w:rsidRPr="00821435">
        <w:rPr>
          <w:sz w:val="22"/>
          <w:szCs w:val="22"/>
        </w:rPr>
        <w:t>.</w:t>
      </w:r>
      <w:r w:rsidR="006F4946" w:rsidRPr="00821435">
        <w:rPr>
          <w:sz w:val="22"/>
          <w:szCs w:val="22"/>
        </w:rPr>
        <w:t xml:space="preserve"> </w:t>
      </w:r>
      <w:r w:rsidR="006F4946" w:rsidRPr="00821435">
        <w:rPr>
          <w:b/>
          <w:color w:val="FF0000"/>
          <w:sz w:val="22"/>
          <w:szCs w:val="22"/>
        </w:rPr>
        <w:t xml:space="preserve">(Homologado por unanimidade). </w:t>
      </w:r>
      <w:r w:rsidR="00B770E9" w:rsidRPr="00821435">
        <w:rPr>
          <w:b/>
          <w:color w:val="FF0000"/>
          <w:sz w:val="22"/>
          <w:szCs w:val="22"/>
        </w:rPr>
        <w:t xml:space="preserve">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2.05</w:t>
      </w:r>
      <w:r w:rsidRPr="00821435">
        <w:rPr>
          <w:sz w:val="22"/>
          <w:szCs w:val="22"/>
        </w:rPr>
        <w:t xml:space="preserve"> – Apreciar e deliberar solicitação de Licença Especial por 03(três) meses, do servidor Neri </w:t>
      </w:r>
      <w:proofErr w:type="spellStart"/>
      <w:r w:rsidRPr="00821435">
        <w:rPr>
          <w:sz w:val="22"/>
          <w:szCs w:val="22"/>
        </w:rPr>
        <w:t>Narcizo</w:t>
      </w:r>
      <w:proofErr w:type="spellEnd"/>
      <w:r w:rsidRPr="00821435">
        <w:rPr>
          <w:sz w:val="22"/>
          <w:szCs w:val="22"/>
        </w:rPr>
        <w:t xml:space="preserve"> dos Santos, para o período de 06/02/2019 a 05/05/2019 – Campus de Foz do Iguaçu</w:t>
      </w:r>
      <w:r w:rsidR="00E83DE3" w:rsidRPr="00821435">
        <w:rPr>
          <w:sz w:val="22"/>
          <w:szCs w:val="22"/>
        </w:rPr>
        <w:t>.</w:t>
      </w:r>
      <w:r w:rsidR="00536B18" w:rsidRPr="00821435">
        <w:rPr>
          <w:sz w:val="22"/>
          <w:szCs w:val="22"/>
        </w:rPr>
        <w:t xml:space="preserve"> </w:t>
      </w:r>
      <w:r w:rsidR="00536B18" w:rsidRPr="00821435">
        <w:rPr>
          <w:b/>
          <w:color w:val="FF0000"/>
          <w:sz w:val="22"/>
          <w:szCs w:val="22"/>
        </w:rPr>
        <w:t>(</w:t>
      </w:r>
      <w:r w:rsidR="00D83A5E" w:rsidRPr="00821435">
        <w:rPr>
          <w:b/>
          <w:color w:val="FF0000"/>
          <w:sz w:val="22"/>
          <w:szCs w:val="22"/>
        </w:rPr>
        <w:t>Aprovado</w:t>
      </w:r>
      <w:r w:rsidR="00536B18" w:rsidRPr="00821435">
        <w:rPr>
          <w:b/>
          <w:color w:val="FF0000"/>
          <w:sz w:val="22"/>
          <w:szCs w:val="22"/>
        </w:rPr>
        <w:t xml:space="preserve">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2.06 –</w:t>
      </w:r>
      <w:r w:rsidRPr="00821435">
        <w:rPr>
          <w:sz w:val="22"/>
          <w:szCs w:val="22"/>
        </w:rPr>
        <w:t xml:space="preserve"> Apreciar e deliberar solicitação de Licença Especial por 03 (três) meses, da servidora Maria Aparecida da Silva, para o período de 01/07/2019 a 30/09/2019 – Campus de Foz do Iguaçu</w:t>
      </w:r>
      <w:r w:rsidR="00D83A5E" w:rsidRPr="00821435">
        <w:rPr>
          <w:sz w:val="22"/>
          <w:szCs w:val="22"/>
        </w:rPr>
        <w:t xml:space="preserve">. </w:t>
      </w:r>
      <w:r w:rsidR="00D83A5E" w:rsidRPr="00821435">
        <w:rPr>
          <w:b/>
          <w:color w:val="FF0000"/>
          <w:sz w:val="22"/>
          <w:szCs w:val="22"/>
        </w:rPr>
        <w:t xml:space="preserve">(Aprovado por unanimidade).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2.07 –</w:t>
      </w:r>
      <w:r w:rsidRPr="00821435">
        <w:rPr>
          <w:sz w:val="22"/>
          <w:szCs w:val="22"/>
        </w:rPr>
        <w:t xml:space="preserve"> Apreciar e deliberar solicitação de Licença Especial por 03 (três) meses, da servidora </w:t>
      </w:r>
      <w:proofErr w:type="spellStart"/>
      <w:r w:rsidRPr="00821435">
        <w:rPr>
          <w:sz w:val="22"/>
          <w:szCs w:val="22"/>
        </w:rPr>
        <w:t>Marizete</w:t>
      </w:r>
      <w:proofErr w:type="spellEnd"/>
      <w:r w:rsidRPr="00821435">
        <w:rPr>
          <w:sz w:val="22"/>
          <w:szCs w:val="22"/>
        </w:rPr>
        <w:t xml:space="preserve"> Aparecida Schulz de Souza, para o período de 02/05/2019 a 31/07/2019 – Campus de Foz do Iguaçu</w:t>
      </w:r>
      <w:r w:rsidR="00D83A5E" w:rsidRPr="00821435">
        <w:rPr>
          <w:sz w:val="22"/>
          <w:szCs w:val="22"/>
        </w:rPr>
        <w:t xml:space="preserve">. </w:t>
      </w:r>
      <w:r w:rsidR="00E5565C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2.08 –</w:t>
      </w:r>
      <w:r w:rsidRPr="00821435">
        <w:rPr>
          <w:sz w:val="22"/>
          <w:szCs w:val="22"/>
        </w:rPr>
        <w:t xml:space="preserve"> Apreciar e deliberar solicitação de Licença Especial </w:t>
      </w:r>
      <w:bookmarkStart w:id="1" w:name="_Hlk531083598"/>
      <w:r w:rsidRPr="00821435">
        <w:rPr>
          <w:sz w:val="22"/>
          <w:szCs w:val="22"/>
        </w:rPr>
        <w:t>por 03 (três) meses</w:t>
      </w:r>
      <w:bookmarkEnd w:id="1"/>
      <w:r w:rsidRPr="00821435">
        <w:rPr>
          <w:sz w:val="22"/>
          <w:szCs w:val="22"/>
        </w:rPr>
        <w:t>, da servidora Vania Maria da Costa Valle, para o período de 15/07/2019 a 14/10/2019 – Campus de Foz do Iguaçu</w:t>
      </w:r>
      <w:r w:rsidR="009F43C4" w:rsidRPr="00821435">
        <w:rPr>
          <w:sz w:val="22"/>
          <w:szCs w:val="22"/>
        </w:rPr>
        <w:t xml:space="preserve">. </w:t>
      </w:r>
      <w:r w:rsidR="00D214C3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bookmarkStart w:id="2" w:name="_Hlk528858279"/>
      <w:r w:rsidRPr="00821435">
        <w:rPr>
          <w:b/>
          <w:sz w:val="22"/>
          <w:szCs w:val="22"/>
        </w:rPr>
        <w:t>2.09 –</w:t>
      </w:r>
      <w:r w:rsidRPr="00821435">
        <w:rPr>
          <w:sz w:val="22"/>
          <w:szCs w:val="22"/>
        </w:rPr>
        <w:t xml:space="preserve"> Apreciar e deliberar solicitação de Licença Especial por 03 (três) meses, da servidora Fátima Aparecida Ruiz de Oliva, para o período de 08/04/2019 a 07/07/2019 – Campus de Foz do Iguaçu</w:t>
      </w:r>
      <w:r w:rsidR="00D214C3" w:rsidRPr="00821435">
        <w:rPr>
          <w:sz w:val="22"/>
          <w:szCs w:val="22"/>
        </w:rPr>
        <w:t xml:space="preserve">. </w:t>
      </w:r>
      <w:r w:rsidR="00D214C3" w:rsidRPr="00821435">
        <w:rPr>
          <w:b/>
          <w:color w:val="FF0000"/>
          <w:sz w:val="22"/>
          <w:szCs w:val="22"/>
        </w:rPr>
        <w:t>(Aprovado por unanimidade).</w:t>
      </w:r>
    </w:p>
    <w:bookmarkEnd w:id="2"/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lastRenderedPageBreak/>
        <w:t xml:space="preserve">2.10 – </w:t>
      </w:r>
      <w:r w:rsidRPr="00821435">
        <w:rPr>
          <w:sz w:val="22"/>
          <w:szCs w:val="22"/>
        </w:rPr>
        <w:t xml:space="preserve">Apreciar e deliberar solicitação de Licença Sabática do docente Mauro José Ferreira Cury, para o período de 01/08/2019 a 31/01/2020, Centro de Ciências Sociais Aplicadas </w:t>
      </w:r>
      <w:r w:rsidR="00D214C3" w:rsidRPr="00821435">
        <w:rPr>
          <w:sz w:val="22"/>
          <w:szCs w:val="22"/>
        </w:rPr>
        <w:t>–</w:t>
      </w:r>
      <w:r w:rsidRPr="00821435">
        <w:rPr>
          <w:sz w:val="22"/>
          <w:szCs w:val="22"/>
        </w:rPr>
        <w:t xml:space="preserve"> CCSA</w:t>
      </w:r>
      <w:r w:rsidR="00D214C3" w:rsidRPr="00821435">
        <w:rPr>
          <w:sz w:val="22"/>
          <w:szCs w:val="22"/>
        </w:rPr>
        <w:t xml:space="preserve">. </w:t>
      </w:r>
      <w:r w:rsidR="00D214C3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2.11 –</w:t>
      </w:r>
      <w:r w:rsidRPr="00821435">
        <w:rPr>
          <w:sz w:val="22"/>
          <w:szCs w:val="22"/>
        </w:rPr>
        <w:t xml:space="preserve"> Apreciar e deliberar solicitação de Licença Sabática da docente Denise </w:t>
      </w:r>
      <w:proofErr w:type="spellStart"/>
      <w:r w:rsidRPr="00821435">
        <w:rPr>
          <w:sz w:val="22"/>
          <w:szCs w:val="22"/>
        </w:rPr>
        <w:t>Rissato</w:t>
      </w:r>
      <w:proofErr w:type="spellEnd"/>
      <w:r w:rsidRPr="00821435">
        <w:rPr>
          <w:sz w:val="22"/>
          <w:szCs w:val="22"/>
        </w:rPr>
        <w:t xml:space="preserve">, para o período de 15/02/2019 a 14/02/2020, Centro de Ciências Sociais Aplicadas </w:t>
      </w:r>
      <w:r w:rsidR="00D214C3" w:rsidRPr="00821435">
        <w:rPr>
          <w:sz w:val="22"/>
          <w:szCs w:val="22"/>
        </w:rPr>
        <w:t>–</w:t>
      </w:r>
      <w:r w:rsidRPr="00821435">
        <w:rPr>
          <w:sz w:val="22"/>
          <w:szCs w:val="22"/>
        </w:rPr>
        <w:t xml:space="preserve"> CCSA</w:t>
      </w:r>
      <w:r w:rsidR="00D214C3" w:rsidRPr="00821435">
        <w:rPr>
          <w:sz w:val="22"/>
          <w:szCs w:val="22"/>
        </w:rPr>
        <w:t>. (</w:t>
      </w:r>
      <w:r w:rsidR="00D214C3" w:rsidRPr="00821435">
        <w:rPr>
          <w:b/>
          <w:color w:val="FF0000"/>
          <w:sz w:val="22"/>
          <w:szCs w:val="22"/>
        </w:rPr>
        <w:t xml:space="preserve">Aprovado por unanimidade)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2.12 –</w:t>
      </w:r>
      <w:r w:rsidRPr="00821435">
        <w:rPr>
          <w:sz w:val="22"/>
          <w:szCs w:val="22"/>
        </w:rPr>
        <w:t xml:space="preserve"> Apreciar e deliberar solicitação de Licença Sabática do servidor Adilson </w:t>
      </w:r>
      <w:proofErr w:type="spellStart"/>
      <w:r w:rsidRPr="00821435">
        <w:rPr>
          <w:sz w:val="22"/>
          <w:szCs w:val="22"/>
        </w:rPr>
        <w:t>Pasini</w:t>
      </w:r>
      <w:proofErr w:type="spellEnd"/>
      <w:r w:rsidRPr="00821435">
        <w:rPr>
          <w:sz w:val="22"/>
          <w:szCs w:val="22"/>
        </w:rPr>
        <w:t xml:space="preserve">, para o período de 16/09/2019 a 15/03/2020, Centro de Ciências Sociais Aplicadas </w:t>
      </w:r>
      <w:r w:rsidR="00D214C3" w:rsidRPr="00821435">
        <w:rPr>
          <w:sz w:val="22"/>
          <w:szCs w:val="22"/>
        </w:rPr>
        <w:t>–</w:t>
      </w:r>
      <w:r w:rsidRPr="00821435">
        <w:rPr>
          <w:sz w:val="22"/>
          <w:szCs w:val="22"/>
        </w:rPr>
        <w:t xml:space="preserve"> CCSA</w:t>
      </w:r>
      <w:r w:rsidR="00D214C3" w:rsidRPr="00821435">
        <w:rPr>
          <w:sz w:val="22"/>
          <w:szCs w:val="22"/>
        </w:rPr>
        <w:t xml:space="preserve">. </w:t>
      </w:r>
      <w:r w:rsidR="00D214C3" w:rsidRPr="00821435">
        <w:rPr>
          <w:b/>
          <w:color w:val="FF0000"/>
          <w:sz w:val="22"/>
          <w:szCs w:val="22"/>
        </w:rPr>
        <w:t>(Aprovado por unanimidade).</w:t>
      </w:r>
    </w:p>
    <w:p w:rsidR="00E736AA" w:rsidRPr="00821435" w:rsidRDefault="00CF17A1" w:rsidP="00CF17A1">
      <w:pPr>
        <w:spacing w:after="120"/>
        <w:jc w:val="both"/>
        <w:rPr>
          <w:sz w:val="22"/>
          <w:szCs w:val="22"/>
        </w:rPr>
      </w:pPr>
      <w:r w:rsidRPr="00821435">
        <w:rPr>
          <w:b/>
          <w:sz w:val="22"/>
          <w:szCs w:val="22"/>
        </w:rPr>
        <w:t>2.13 –</w:t>
      </w:r>
      <w:r w:rsidRPr="00821435">
        <w:rPr>
          <w:sz w:val="22"/>
          <w:szCs w:val="22"/>
        </w:rPr>
        <w:t xml:space="preserve"> Apreciar e deliberar solicitação de prorrogação da cedência temporária da docente </w:t>
      </w:r>
      <w:proofErr w:type="spellStart"/>
      <w:r w:rsidRPr="00821435">
        <w:rPr>
          <w:sz w:val="22"/>
          <w:szCs w:val="22"/>
        </w:rPr>
        <w:t>Queila</w:t>
      </w:r>
      <w:proofErr w:type="spellEnd"/>
      <w:r w:rsidRPr="00821435">
        <w:rPr>
          <w:sz w:val="22"/>
          <w:szCs w:val="22"/>
        </w:rPr>
        <w:t xml:space="preserve"> Franciele Fabris </w:t>
      </w:r>
      <w:proofErr w:type="spellStart"/>
      <w:r w:rsidRPr="00821435">
        <w:rPr>
          <w:sz w:val="22"/>
          <w:szCs w:val="22"/>
        </w:rPr>
        <w:t>Bosio</w:t>
      </w:r>
      <w:proofErr w:type="spellEnd"/>
      <w:r w:rsidRPr="00821435">
        <w:rPr>
          <w:sz w:val="22"/>
          <w:szCs w:val="22"/>
        </w:rPr>
        <w:t xml:space="preserve">, para o Campus de Francisco Beltrão, conforme Parecer nº 033/18-CCCSA, Centro de Ciências Sociais Aplicadas </w:t>
      </w:r>
      <w:r w:rsidR="00D214C3" w:rsidRPr="00821435">
        <w:rPr>
          <w:sz w:val="22"/>
          <w:szCs w:val="22"/>
        </w:rPr>
        <w:t>–</w:t>
      </w:r>
      <w:r w:rsidRPr="00821435">
        <w:rPr>
          <w:sz w:val="22"/>
          <w:szCs w:val="22"/>
        </w:rPr>
        <w:t xml:space="preserve"> CCSA</w:t>
      </w:r>
      <w:r w:rsidR="00D214C3" w:rsidRPr="00821435">
        <w:rPr>
          <w:sz w:val="22"/>
          <w:szCs w:val="22"/>
        </w:rPr>
        <w:t xml:space="preserve">. </w:t>
      </w:r>
      <w:r w:rsidR="00E736AA" w:rsidRPr="00821435">
        <w:rPr>
          <w:b/>
          <w:color w:val="FF0000"/>
          <w:sz w:val="22"/>
          <w:szCs w:val="22"/>
        </w:rPr>
        <w:t>(Aprovado por unanimidade condicionado ao atendimento disposto no Parecer nº 019/2018-CCCONT de 23/10/2018, sem o qual fica revogada a cedência da docente para o ano letivo de 2019</w:t>
      </w:r>
      <w:r w:rsidR="00E736AA" w:rsidRPr="00821435">
        <w:rPr>
          <w:b/>
          <w:i/>
          <w:color w:val="FF0000"/>
          <w:sz w:val="22"/>
          <w:szCs w:val="22"/>
        </w:rPr>
        <w:t>).</w:t>
      </w:r>
    </w:p>
    <w:p w:rsidR="00E736AA" w:rsidRPr="00821435" w:rsidRDefault="00CF17A1" w:rsidP="00CF17A1">
      <w:pPr>
        <w:spacing w:after="120"/>
        <w:jc w:val="both"/>
        <w:rPr>
          <w:b/>
          <w:sz w:val="22"/>
          <w:szCs w:val="22"/>
        </w:rPr>
      </w:pPr>
      <w:r w:rsidRPr="00821435">
        <w:rPr>
          <w:b/>
          <w:sz w:val="22"/>
          <w:szCs w:val="22"/>
        </w:rPr>
        <w:t>2.14 –</w:t>
      </w:r>
      <w:r w:rsidRPr="00821435">
        <w:rPr>
          <w:sz w:val="22"/>
          <w:szCs w:val="22"/>
        </w:rPr>
        <w:t xml:space="preserve"> Apreciar e deliberar Planilha Financeira da Proposta de Atividade de Extensão “Dez anos da Internacionalização da Contabilidade no Brasil, Avanços e Perspectivas – IV Seminário de Contabilidade da UNIOESTE”, coordenada pelo docente Valdir Serafim </w:t>
      </w:r>
      <w:r w:rsidR="005274A9" w:rsidRPr="00821435">
        <w:rPr>
          <w:sz w:val="22"/>
          <w:szCs w:val="22"/>
        </w:rPr>
        <w:t>Junior</w:t>
      </w:r>
      <w:r w:rsidRPr="00821435">
        <w:rPr>
          <w:sz w:val="22"/>
          <w:szCs w:val="22"/>
        </w:rPr>
        <w:t>, Centro de Ciências Sociais Aplicadas – CCSA</w:t>
      </w:r>
      <w:r w:rsidR="00E736AA" w:rsidRPr="00821435">
        <w:rPr>
          <w:sz w:val="22"/>
          <w:szCs w:val="22"/>
        </w:rPr>
        <w:t xml:space="preserve">. </w:t>
      </w:r>
      <w:r w:rsidR="003E0C1A" w:rsidRPr="00821435">
        <w:rPr>
          <w:b/>
          <w:color w:val="FF0000"/>
          <w:sz w:val="22"/>
          <w:szCs w:val="22"/>
        </w:rPr>
        <w:t xml:space="preserve">(Aprovado por unanimidade).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2.15 –</w:t>
      </w:r>
      <w:r w:rsidRPr="00821435">
        <w:rPr>
          <w:sz w:val="22"/>
          <w:szCs w:val="22"/>
        </w:rPr>
        <w:t xml:space="preserve"> Apreciar e deliberar Planilha Financeira da Atividade de Extensão “VIII Congresso </w:t>
      </w:r>
      <w:proofErr w:type="spellStart"/>
      <w:r w:rsidRPr="00821435">
        <w:rPr>
          <w:sz w:val="22"/>
          <w:szCs w:val="22"/>
        </w:rPr>
        <w:t>Iberoamericano</w:t>
      </w:r>
      <w:proofErr w:type="spellEnd"/>
      <w:r w:rsidRPr="00821435">
        <w:rPr>
          <w:sz w:val="22"/>
          <w:szCs w:val="22"/>
        </w:rPr>
        <w:t xml:space="preserve"> de </w:t>
      </w:r>
      <w:proofErr w:type="spellStart"/>
      <w:r w:rsidRPr="00821435">
        <w:rPr>
          <w:sz w:val="22"/>
          <w:szCs w:val="22"/>
        </w:rPr>
        <w:t>Estudios</w:t>
      </w:r>
      <w:proofErr w:type="spellEnd"/>
      <w:r w:rsidRPr="00821435">
        <w:rPr>
          <w:sz w:val="22"/>
          <w:szCs w:val="22"/>
        </w:rPr>
        <w:t xml:space="preserve"> </w:t>
      </w:r>
      <w:proofErr w:type="spellStart"/>
      <w:r w:rsidRPr="00821435">
        <w:rPr>
          <w:sz w:val="22"/>
          <w:szCs w:val="22"/>
        </w:rPr>
        <w:t>Territoriales</w:t>
      </w:r>
      <w:proofErr w:type="spellEnd"/>
      <w:r w:rsidRPr="00821435">
        <w:rPr>
          <w:sz w:val="22"/>
          <w:szCs w:val="22"/>
        </w:rPr>
        <w:t xml:space="preserve"> y </w:t>
      </w:r>
      <w:proofErr w:type="spellStart"/>
      <w:r w:rsidRPr="00821435">
        <w:rPr>
          <w:sz w:val="22"/>
          <w:szCs w:val="22"/>
        </w:rPr>
        <w:t>Ambientales</w:t>
      </w:r>
      <w:proofErr w:type="spellEnd"/>
      <w:r w:rsidRPr="00821435">
        <w:rPr>
          <w:sz w:val="22"/>
          <w:szCs w:val="22"/>
        </w:rPr>
        <w:t xml:space="preserve">: </w:t>
      </w:r>
      <w:proofErr w:type="spellStart"/>
      <w:r w:rsidRPr="00821435">
        <w:rPr>
          <w:sz w:val="22"/>
          <w:szCs w:val="22"/>
        </w:rPr>
        <w:t>Ambietes</w:t>
      </w:r>
      <w:proofErr w:type="spellEnd"/>
      <w:r w:rsidRPr="00821435">
        <w:rPr>
          <w:sz w:val="22"/>
          <w:szCs w:val="22"/>
        </w:rPr>
        <w:t xml:space="preserve">, </w:t>
      </w:r>
      <w:proofErr w:type="gramStart"/>
      <w:r w:rsidRPr="00821435">
        <w:rPr>
          <w:sz w:val="22"/>
          <w:szCs w:val="22"/>
        </w:rPr>
        <w:t>Sujeitos</w:t>
      </w:r>
      <w:proofErr w:type="gramEnd"/>
      <w:r w:rsidRPr="00821435">
        <w:rPr>
          <w:sz w:val="22"/>
          <w:szCs w:val="22"/>
        </w:rPr>
        <w:t xml:space="preserve"> y </w:t>
      </w:r>
      <w:proofErr w:type="spellStart"/>
      <w:r w:rsidRPr="00821435">
        <w:rPr>
          <w:sz w:val="22"/>
          <w:szCs w:val="22"/>
        </w:rPr>
        <w:t>Territorio</w:t>
      </w:r>
      <w:proofErr w:type="spellEnd"/>
      <w:r w:rsidRPr="00821435">
        <w:rPr>
          <w:sz w:val="22"/>
          <w:szCs w:val="22"/>
        </w:rPr>
        <w:t xml:space="preserve"> Alternativos”, coordenada pelo docente Mauro José Ferreira Cury, CR nº 53003/2017, Centro de Ciências Sociais Aplicadas – CCSA</w:t>
      </w:r>
      <w:r w:rsidR="003E0C1A" w:rsidRPr="00821435">
        <w:rPr>
          <w:sz w:val="22"/>
          <w:szCs w:val="22"/>
        </w:rPr>
        <w:t xml:space="preserve">. </w:t>
      </w:r>
      <w:r w:rsidR="003E0C1A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2.16 –</w:t>
      </w:r>
      <w:r w:rsidRPr="00821435">
        <w:rPr>
          <w:sz w:val="22"/>
          <w:szCs w:val="22"/>
        </w:rPr>
        <w:t xml:space="preserve"> Apreciar e deliberar Planilha Financeira da Atividade na Extensão “II Workshop Itália-Brasil”, coordenada pelo docente Mauro José Ferreira Cury, CR nº55606/2018, Centro de Ciências Sociais Aplicadas – CCSA</w:t>
      </w:r>
      <w:r w:rsidR="003E0C1A" w:rsidRPr="00821435">
        <w:rPr>
          <w:sz w:val="22"/>
          <w:szCs w:val="22"/>
        </w:rPr>
        <w:t xml:space="preserve">. </w:t>
      </w:r>
      <w:r w:rsidR="003E0C1A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sz w:val="22"/>
          <w:szCs w:val="22"/>
        </w:rPr>
      </w:pPr>
      <w:r w:rsidRPr="00821435">
        <w:rPr>
          <w:b/>
          <w:sz w:val="22"/>
          <w:szCs w:val="22"/>
        </w:rPr>
        <w:t>2.17 –</w:t>
      </w:r>
      <w:r w:rsidRPr="00821435">
        <w:rPr>
          <w:sz w:val="22"/>
          <w:szCs w:val="22"/>
        </w:rPr>
        <w:t xml:space="preserve"> Apreciar e deliberar Planilha Financeira da Atividade de Extensão “O Tráfico de Pessoas na Tríplice Fronteira”, coordenada pela docente Elaine Cristina Francisco </w:t>
      </w:r>
      <w:proofErr w:type="spellStart"/>
      <w:r w:rsidRPr="00821435">
        <w:rPr>
          <w:sz w:val="22"/>
          <w:szCs w:val="22"/>
        </w:rPr>
        <w:t>Volpato</w:t>
      </w:r>
      <w:proofErr w:type="spellEnd"/>
      <w:r w:rsidRPr="00821435">
        <w:rPr>
          <w:sz w:val="22"/>
          <w:szCs w:val="22"/>
        </w:rPr>
        <w:t>, CR nº 48053/2016, Centro de Ciências Sociais Aplicadas – CCSA</w:t>
      </w:r>
      <w:r w:rsidR="003E0C1A" w:rsidRPr="00821435">
        <w:rPr>
          <w:sz w:val="22"/>
          <w:szCs w:val="22"/>
        </w:rPr>
        <w:t xml:space="preserve">. </w:t>
      </w:r>
      <w:r w:rsidR="003E0C1A" w:rsidRPr="00821435">
        <w:rPr>
          <w:b/>
          <w:color w:val="FF0000"/>
          <w:sz w:val="22"/>
          <w:szCs w:val="22"/>
        </w:rPr>
        <w:t xml:space="preserve">(Aprovado por unanimidade).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 xml:space="preserve">2.18 – </w:t>
      </w:r>
      <w:r w:rsidRPr="00821435">
        <w:rPr>
          <w:sz w:val="22"/>
          <w:szCs w:val="22"/>
        </w:rPr>
        <w:t xml:space="preserve">Apreciar e deliberar o relatório anual de atividades para afastamento </w:t>
      </w:r>
      <w:r w:rsidRPr="00821435">
        <w:rPr>
          <w:i/>
          <w:sz w:val="22"/>
          <w:szCs w:val="22"/>
        </w:rPr>
        <w:t>Stricto Sensu</w:t>
      </w:r>
      <w:r w:rsidRPr="00821435">
        <w:rPr>
          <w:sz w:val="22"/>
          <w:szCs w:val="22"/>
        </w:rPr>
        <w:t xml:space="preserve">, referente ao período de 10/10/2017 a 10/10/2018, da servidora Juliana </w:t>
      </w:r>
      <w:proofErr w:type="spellStart"/>
      <w:r w:rsidRPr="00821435">
        <w:rPr>
          <w:sz w:val="22"/>
          <w:szCs w:val="22"/>
        </w:rPr>
        <w:t>Fenner</w:t>
      </w:r>
      <w:proofErr w:type="spellEnd"/>
      <w:r w:rsidRPr="00821435">
        <w:rPr>
          <w:sz w:val="22"/>
          <w:szCs w:val="22"/>
        </w:rPr>
        <w:t xml:space="preserve"> Ruas Lucas, Pós-Graduação </w:t>
      </w:r>
      <w:r w:rsidRPr="00821435">
        <w:rPr>
          <w:i/>
          <w:sz w:val="22"/>
          <w:szCs w:val="22"/>
        </w:rPr>
        <w:t>stricto sensu</w:t>
      </w:r>
      <w:r w:rsidRPr="00821435">
        <w:rPr>
          <w:sz w:val="22"/>
          <w:szCs w:val="22"/>
        </w:rPr>
        <w:t xml:space="preserve"> em Engenharia Agrícola, nível de Doutorado – Campus de Cascavel, </w:t>
      </w:r>
      <w:r w:rsidRPr="00821435">
        <w:rPr>
          <w:bCs/>
          <w:sz w:val="22"/>
          <w:szCs w:val="22"/>
        </w:rPr>
        <w:t>CR N° 53608/2018</w:t>
      </w:r>
      <w:r w:rsidR="001508C4" w:rsidRPr="00821435">
        <w:rPr>
          <w:sz w:val="22"/>
          <w:szCs w:val="22"/>
        </w:rPr>
        <w:t xml:space="preserve">. </w:t>
      </w:r>
      <w:r w:rsidR="001508C4" w:rsidRPr="00821435">
        <w:rPr>
          <w:b/>
          <w:color w:val="FF0000"/>
          <w:sz w:val="22"/>
          <w:szCs w:val="22"/>
        </w:rPr>
        <w:t xml:space="preserve">(Aprovado por unanimidade).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2.19 –</w:t>
      </w:r>
      <w:r w:rsidRPr="00821435">
        <w:rPr>
          <w:bCs/>
          <w:sz w:val="22"/>
          <w:szCs w:val="22"/>
        </w:rPr>
        <w:t xml:space="preserve"> </w:t>
      </w:r>
      <w:r w:rsidRPr="00821435">
        <w:rPr>
          <w:sz w:val="22"/>
          <w:szCs w:val="22"/>
        </w:rPr>
        <w:t>Apreciar e deliberar sobre a Resolução nº 002/2009-GDG de 23/09/2009 que “Regulamenta o Trâmite dos processos para docentes, em nível de campus”, e o Memorand</w:t>
      </w:r>
      <w:r w:rsidR="001C21EF" w:rsidRPr="00821435">
        <w:rPr>
          <w:sz w:val="22"/>
          <w:szCs w:val="22"/>
        </w:rPr>
        <w:t xml:space="preserve">o nº 047/2018-GRE de 23/10/2018. </w:t>
      </w:r>
      <w:r w:rsidR="001C21EF" w:rsidRPr="00821435">
        <w:rPr>
          <w:b/>
          <w:color w:val="FF0000"/>
          <w:sz w:val="22"/>
          <w:szCs w:val="22"/>
        </w:rPr>
        <w:t>(Retirado de Pauta).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2.20</w:t>
      </w:r>
      <w:r w:rsidRPr="00821435">
        <w:rPr>
          <w:sz w:val="22"/>
          <w:szCs w:val="22"/>
        </w:rPr>
        <w:t xml:space="preserve"> – Apreciar e deliberar solicitação de 02 (duas) Licenças Especiais por 06 (seis) meses, do docente João Jorge Correa, para o período de 18/02/2019 a 17/08/2019, Centro de Educação, Letras e Saúde – CELS</w:t>
      </w:r>
      <w:r w:rsidR="001C21EF" w:rsidRPr="00821435">
        <w:rPr>
          <w:color w:val="FF0000"/>
          <w:sz w:val="22"/>
          <w:szCs w:val="22"/>
        </w:rPr>
        <w:t xml:space="preserve">. </w:t>
      </w:r>
      <w:r w:rsidR="001C21EF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2.21</w:t>
      </w:r>
      <w:r w:rsidRPr="00821435">
        <w:rPr>
          <w:sz w:val="22"/>
          <w:szCs w:val="22"/>
        </w:rPr>
        <w:t xml:space="preserve"> – Apreciar e deliberar solicitação de Licença Especial por 03 (três) meses, da docente Andreia Nakamura </w:t>
      </w:r>
      <w:proofErr w:type="spellStart"/>
      <w:r w:rsidRPr="00821435">
        <w:rPr>
          <w:sz w:val="22"/>
          <w:szCs w:val="22"/>
        </w:rPr>
        <w:t>Bondezan</w:t>
      </w:r>
      <w:proofErr w:type="spellEnd"/>
      <w:r w:rsidRPr="00821435">
        <w:rPr>
          <w:sz w:val="22"/>
          <w:szCs w:val="22"/>
        </w:rPr>
        <w:t xml:space="preserve">, para o período de 01/10/2019 a 31/12/2019, Centro de </w:t>
      </w:r>
      <w:r w:rsidR="001C21EF" w:rsidRPr="00821435">
        <w:rPr>
          <w:sz w:val="22"/>
          <w:szCs w:val="22"/>
        </w:rPr>
        <w:t xml:space="preserve">Educação, Letras e Saúde – CELS. </w:t>
      </w:r>
      <w:r w:rsidR="00150E7C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2.22</w:t>
      </w:r>
      <w:r w:rsidRPr="00821435">
        <w:rPr>
          <w:sz w:val="22"/>
          <w:szCs w:val="22"/>
        </w:rPr>
        <w:t xml:space="preserve"> – Apreciar e deliberar solicitação de Licença Especial por 03 (três) meses, da docente Janaina Aparecida de Mattos Almeida, para o período de 03/01/2019 a 02/04/2019, Centro de </w:t>
      </w:r>
      <w:r w:rsidR="00150E7C" w:rsidRPr="00821435">
        <w:rPr>
          <w:sz w:val="22"/>
          <w:szCs w:val="22"/>
        </w:rPr>
        <w:t xml:space="preserve">Educação, Letras e Saúde – CELS. </w:t>
      </w:r>
      <w:r w:rsidR="004220CA" w:rsidRPr="00821435">
        <w:rPr>
          <w:b/>
          <w:color w:val="FF0000"/>
          <w:sz w:val="22"/>
          <w:szCs w:val="22"/>
        </w:rPr>
        <w:t xml:space="preserve">(Aprovado por unanimidade). </w:t>
      </w:r>
    </w:p>
    <w:p w:rsidR="00384EF9" w:rsidRPr="00821435" w:rsidRDefault="00CF17A1" w:rsidP="00384EF9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2.23</w:t>
      </w:r>
      <w:r w:rsidRPr="00821435">
        <w:rPr>
          <w:sz w:val="22"/>
          <w:szCs w:val="22"/>
        </w:rPr>
        <w:t xml:space="preserve"> – Apreciar e deliberar solicitação de cedência temporária, para o ano de 2019, do docente Adilson Francelino Alves, lotado no Centro de Ciências Sociais Aplicadas do Campus de Francisco Beltrão, para o Centro de Educação, Letras e Saúde - Campus de Foz do </w:t>
      </w:r>
      <w:r w:rsidR="004220CA" w:rsidRPr="00821435">
        <w:rPr>
          <w:sz w:val="22"/>
          <w:szCs w:val="22"/>
        </w:rPr>
        <w:t xml:space="preserve">Iguaçu. </w:t>
      </w:r>
      <w:r w:rsidR="00384EF9" w:rsidRPr="00821435">
        <w:rPr>
          <w:b/>
          <w:color w:val="FF0000"/>
          <w:sz w:val="22"/>
          <w:szCs w:val="22"/>
        </w:rPr>
        <w:t xml:space="preserve">(Aprovado por unanimidade. A liberação de carga horária para o Centro de Ciências Sociais Aplicadas, do Campus de Francisco Beltrão, ficará condicionada a liberação de carga horária para o Centro de Educação, Letras e Saúde, a partir da aposentadoria da professora Regina </w:t>
      </w:r>
      <w:proofErr w:type="spellStart"/>
      <w:r w:rsidR="00384EF9" w:rsidRPr="00821435">
        <w:rPr>
          <w:b/>
          <w:color w:val="FF0000"/>
          <w:sz w:val="22"/>
          <w:szCs w:val="22"/>
        </w:rPr>
        <w:t>Coeli</w:t>
      </w:r>
      <w:proofErr w:type="spellEnd"/>
      <w:r w:rsidR="00384EF9" w:rsidRPr="00821435">
        <w:rPr>
          <w:b/>
          <w:color w:val="FF0000"/>
          <w:sz w:val="22"/>
          <w:szCs w:val="22"/>
        </w:rPr>
        <w:t xml:space="preserve"> Machado e Silva).</w:t>
      </w:r>
    </w:p>
    <w:p w:rsidR="00384EF9" w:rsidRPr="00821435" w:rsidRDefault="00384EF9" w:rsidP="00CF17A1">
      <w:pPr>
        <w:spacing w:after="120"/>
        <w:jc w:val="both"/>
        <w:rPr>
          <w:sz w:val="22"/>
          <w:szCs w:val="22"/>
        </w:rPr>
      </w:pP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2.24</w:t>
      </w:r>
      <w:r w:rsidRPr="00821435">
        <w:rPr>
          <w:sz w:val="22"/>
          <w:szCs w:val="22"/>
        </w:rPr>
        <w:t xml:space="preserve"> – Apreciar e deliberar Prestação de contas do Relatório Final da atividade de extensão, na modalidade (prestação de serviço), intitulada “Certificação em Línguas Estrangeiras”, CR nº 51873/2017, coordenada pela docente Isis Ribeiro Berger, Centro de </w:t>
      </w:r>
      <w:r w:rsidR="00384EF9" w:rsidRPr="00821435">
        <w:rPr>
          <w:sz w:val="22"/>
          <w:szCs w:val="22"/>
        </w:rPr>
        <w:t>Educação, Letras e Saúde – CELS.</w:t>
      </w:r>
      <w:r w:rsidR="00771135" w:rsidRPr="00821435">
        <w:rPr>
          <w:sz w:val="22"/>
          <w:szCs w:val="22"/>
        </w:rPr>
        <w:t xml:space="preserve"> </w:t>
      </w:r>
      <w:r w:rsidR="00771135" w:rsidRPr="00821435">
        <w:rPr>
          <w:b/>
          <w:color w:val="FF0000"/>
          <w:sz w:val="22"/>
          <w:szCs w:val="22"/>
        </w:rPr>
        <w:t>(Aprovado por unanimidade).</w:t>
      </w:r>
    </w:p>
    <w:p w:rsidR="00771135" w:rsidRPr="00821435" w:rsidRDefault="00CF17A1" w:rsidP="00771135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2.25</w:t>
      </w:r>
      <w:r w:rsidRPr="00821435">
        <w:rPr>
          <w:sz w:val="22"/>
          <w:szCs w:val="22"/>
        </w:rPr>
        <w:t xml:space="preserve"> – Apreciar e deliberar </w:t>
      </w:r>
      <w:r w:rsidRPr="00821435">
        <w:rPr>
          <w:sz w:val="22"/>
          <w:szCs w:val="22"/>
          <w:shd w:val="clear" w:color="auto" w:fill="FFFFFF"/>
        </w:rPr>
        <w:t xml:space="preserve">Proposta de Criação de Bolsa de Apoio à Pesquisa, Ensino, Extensão e Extensão Tecnológica e Inovadora da </w:t>
      </w:r>
      <w:proofErr w:type="spellStart"/>
      <w:r w:rsidRPr="00821435">
        <w:rPr>
          <w:sz w:val="22"/>
          <w:szCs w:val="22"/>
          <w:shd w:val="clear" w:color="auto" w:fill="FFFFFF"/>
        </w:rPr>
        <w:t>Unioeste</w:t>
      </w:r>
      <w:proofErr w:type="spellEnd"/>
      <w:r w:rsidRPr="00821435">
        <w:rPr>
          <w:sz w:val="22"/>
          <w:szCs w:val="22"/>
          <w:shd w:val="clear" w:color="auto" w:fill="FFFFFF"/>
        </w:rPr>
        <w:t xml:space="preserve">, cujo proponente é o Coordenador do Núcleo de Desenvolvimento Regional, Prof. Dr. </w:t>
      </w:r>
      <w:proofErr w:type="spellStart"/>
      <w:r w:rsidRPr="00821435">
        <w:rPr>
          <w:sz w:val="22"/>
          <w:szCs w:val="22"/>
          <w:shd w:val="clear" w:color="auto" w:fill="FFFFFF"/>
        </w:rPr>
        <w:t>Jandir</w:t>
      </w:r>
      <w:proofErr w:type="spellEnd"/>
      <w:r w:rsidRPr="0082143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21435">
        <w:rPr>
          <w:sz w:val="22"/>
          <w:szCs w:val="22"/>
          <w:shd w:val="clear" w:color="auto" w:fill="FFFFFF"/>
        </w:rPr>
        <w:t>Ferrera</w:t>
      </w:r>
      <w:proofErr w:type="spellEnd"/>
      <w:r w:rsidRPr="00821435">
        <w:rPr>
          <w:sz w:val="22"/>
          <w:szCs w:val="22"/>
          <w:shd w:val="clear" w:color="auto" w:fill="FFFFFF"/>
        </w:rPr>
        <w:t xml:space="preserve"> de Lima</w:t>
      </w:r>
      <w:r w:rsidR="00771135" w:rsidRPr="00821435">
        <w:rPr>
          <w:sz w:val="22"/>
          <w:szCs w:val="22"/>
          <w:shd w:val="clear" w:color="auto" w:fill="FFFFFF"/>
        </w:rPr>
        <w:t xml:space="preserve">. </w:t>
      </w:r>
      <w:r w:rsidR="00771135" w:rsidRPr="00821435">
        <w:rPr>
          <w:b/>
          <w:color w:val="FF0000"/>
          <w:sz w:val="22"/>
          <w:szCs w:val="22"/>
          <w:shd w:val="clear" w:color="auto" w:fill="FFFFFF"/>
        </w:rPr>
        <w:t>(M</w:t>
      </w:r>
      <w:r w:rsidR="00771135" w:rsidRPr="00821435">
        <w:rPr>
          <w:b/>
          <w:color w:val="FF0000"/>
          <w:sz w:val="22"/>
          <w:szCs w:val="22"/>
        </w:rPr>
        <w:t>anifesta contrário</w:t>
      </w:r>
      <w:r w:rsidR="00771135" w:rsidRPr="00821435">
        <w:rPr>
          <w:b/>
          <w:i/>
          <w:color w:val="FF0000"/>
          <w:sz w:val="22"/>
          <w:szCs w:val="22"/>
        </w:rPr>
        <w:t>,</w:t>
      </w:r>
      <w:r w:rsidR="00771135" w:rsidRPr="00821435">
        <w:rPr>
          <w:b/>
          <w:color w:val="FF0000"/>
          <w:sz w:val="22"/>
          <w:szCs w:val="22"/>
        </w:rPr>
        <w:t xml:space="preserve"> a p</w:t>
      </w:r>
      <w:r w:rsidR="00771135" w:rsidRPr="00821435">
        <w:rPr>
          <w:b/>
          <w:color w:val="FF0000"/>
          <w:sz w:val="22"/>
          <w:szCs w:val="22"/>
          <w:shd w:val="clear" w:color="auto" w:fill="FFFFFF"/>
        </w:rPr>
        <w:t xml:space="preserve">roposta de Criação de Bolsa de Apoio à Pesquisa, Ensino, Extensão e Extensão Tecnológica e Inovadora da </w:t>
      </w:r>
      <w:proofErr w:type="spellStart"/>
      <w:r w:rsidR="00771135" w:rsidRPr="00821435">
        <w:rPr>
          <w:b/>
          <w:color w:val="FF0000"/>
          <w:sz w:val="22"/>
          <w:szCs w:val="22"/>
          <w:shd w:val="clear" w:color="auto" w:fill="FFFFFF"/>
        </w:rPr>
        <w:t>Unioeste</w:t>
      </w:r>
      <w:proofErr w:type="spellEnd"/>
      <w:r w:rsidR="00771135" w:rsidRPr="00821435">
        <w:rPr>
          <w:b/>
          <w:color w:val="FF0000"/>
          <w:sz w:val="22"/>
          <w:szCs w:val="22"/>
          <w:shd w:val="clear" w:color="auto" w:fill="FFFFFF"/>
        </w:rPr>
        <w:t>).</w:t>
      </w:r>
    </w:p>
    <w:p w:rsidR="00771135" w:rsidRPr="00821435" w:rsidRDefault="00CF17A1" w:rsidP="00CF17A1">
      <w:pPr>
        <w:spacing w:after="120"/>
        <w:jc w:val="both"/>
        <w:rPr>
          <w:sz w:val="22"/>
          <w:szCs w:val="22"/>
          <w:shd w:val="clear" w:color="auto" w:fill="FFFFFF"/>
        </w:rPr>
      </w:pPr>
      <w:r w:rsidRPr="00821435">
        <w:rPr>
          <w:b/>
          <w:sz w:val="22"/>
          <w:szCs w:val="22"/>
          <w:shd w:val="clear" w:color="auto" w:fill="FFFFFF"/>
        </w:rPr>
        <w:t xml:space="preserve">2.26 – </w:t>
      </w:r>
      <w:r w:rsidRPr="00821435">
        <w:rPr>
          <w:sz w:val="22"/>
          <w:szCs w:val="22"/>
          <w:shd w:val="clear" w:color="auto" w:fill="FFFFFF"/>
        </w:rPr>
        <w:t>Apreciar e deliberar Memorando nº 024/2018-CCCONT referente solicitação de cedência de espaço físico (Bloco J – Sala 2) para os programas de Pós-Graduação Auditoria e Perícia Contábil Tributária e Trabalhista e Pós-Graduação em Assessoria e Gerenciamento Empresarial – Centro de Ci</w:t>
      </w:r>
      <w:r w:rsidR="00771135" w:rsidRPr="00821435">
        <w:rPr>
          <w:sz w:val="22"/>
          <w:szCs w:val="22"/>
          <w:shd w:val="clear" w:color="auto" w:fill="FFFFFF"/>
        </w:rPr>
        <w:t xml:space="preserve">ências Sociais Aplicadas – CCSA. </w:t>
      </w:r>
      <w:r w:rsidR="00771135" w:rsidRPr="00821435">
        <w:rPr>
          <w:b/>
          <w:color w:val="FF0000"/>
          <w:sz w:val="22"/>
          <w:szCs w:val="22"/>
          <w:shd w:val="clear" w:color="auto" w:fill="FFFFFF"/>
        </w:rPr>
        <w:t>(Aprovado por unanimidade condicionado a realocação de um espaço adequado para o depósito da Seção de Patrimônio e Equipamentos, caso não seja possível, fica aprovada a cedência de 01(uma) sala do Bloco de Informática para readequação das necessidades dos programas da Pós-graduação</w:t>
      </w:r>
      <w:r w:rsidR="00AB5B1F" w:rsidRPr="00821435">
        <w:rPr>
          <w:b/>
          <w:color w:val="FF0000"/>
          <w:sz w:val="22"/>
          <w:szCs w:val="22"/>
          <w:shd w:val="clear" w:color="auto" w:fill="FFFFFF"/>
        </w:rPr>
        <w:t>)</w:t>
      </w:r>
      <w:r w:rsidR="00771135" w:rsidRPr="00821435">
        <w:rPr>
          <w:b/>
          <w:color w:val="FF0000"/>
          <w:sz w:val="22"/>
          <w:szCs w:val="22"/>
          <w:shd w:val="clear" w:color="auto" w:fill="FFFFFF"/>
        </w:rPr>
        <w:t xml:space="preserve">.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  <w:shd w:val="clear" w:color="auto" w:fill="FFFFFF"/>
        </w:rPr>
        <w:t>2.27 –</w:t>
      </w:r>
      <w:r w:rsidRPr="00821435">
        <w:rPr>
          <w:sz w:val="22"/>
          <w:szCs w:val="22"/>
        </w:rPr>
        <w:t xml:space="preserve"> Apreciar e deliberar solicitação de Licença Especial por 03 (três) meses, da servidora </w:t>
      </w:r>
      <w:proofErr w:type="spellStart"/>
      <w:r w:rsidRPr="00821435">
        <w:rPr>
          <w:sz w:val="22"/>
          <w:szCs w:val="22"/>
        </w:rPr>
        <w:t>Jorandi</w:t>
      </w:r>
      <w:proofErr w:type="spellEnd"/>
      <w:r w:rsidRPr="00821435">
        <w:rPr>
          <w:sz w:val="22"/>
          <w:szCs w:val="22"/>
        </w:rPr>
        <w:t xml:space="preserve"> Rodrigues Ferreira, para o período de 01/02/2019 a 30/04/2019 – Campus de Foz do Iguaçu</w:t>
      </w:r>
      <w:r w:rsidR="00AB5B1F" w:rsidRPr="00821435">
        <w:rPr>
          <w:sz w:val="22"/>
          <w:szCs w:val="22"/>
        </w:rPr>
        <w:t xml:space="preserve">. </w:t>
      </w:r>
      <w:r w:rsidR="0065286D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2.28 –</w:t>
      </w:r>
      <w:r w:rsidRPr="00821435">
        <w:rPr>
          <w:sz w:val="22"/>
          <w:szCs w:val="22"/>
        </w:rPr>
        <w:t xml:space="preserve"> Apreciar e deliberar alterações no PPP – Projeto Político Pedagógico do curso de Ciência da Computação, Centro de Engen</w:t>
      </w:r>
      <w:r w:rsidR="0065286D" w:rsidRPr="00821435">
        <w:rPr>
          <w:sz w:val="22"/>
          <w:szCs w:val="22"/>
        </w:rPr>
        <w:t xml:space="preserve">harias e Ciências Exatas – CECE. </w:t>
      </w:r>
      <w:r w:rsidR="00AF6F9D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 xml:space="preserve">2.29 – </w:t>
      </w:r>
      <w:r w:rsidRPr="00821435">
        <w:rPr>
          <w:sz w:val="22"/>
          <w:szCs w:val="22"/>
        </w:rPr>
        <w:t>Apreciar e deliberar solicitação de Licença Especial por 03 (três) meses, da servidora Nelma de Fátima Silva, para o período de 03/06/2019 a 02/09/2019 – Campus de Foz do Iguaçu</w:t>
      </w:r>
      <w:r w:rsidR="00AF6F9D" w:rsidRPr="00821435">
        <w:rPr>
          <w:sz w:val="22"/>
          <w:szCs w:val="22"/>
        </w:rPr>
        <w:t xml:space="preserve">. </w:t>
      </w:r>
      <w:r w:rsidR="00AF6F9D" w:rsidRPr="00821435">
        <w:rPr>
          <w:b/>
          <w:color w:val="FF0000"/>
          <w:sz w:val="22"/>
          <w:szCs w:val="22"/>
        </w:rPr>
        <w:t xml:space="preserve">(Aprovado por unanimidade). </w:t>
      </w:r>
    </w:p>
    <w:p w:rsidR="00CF17A1" w:rsidRPr="00821435" w:rsidRDefault="00CF17A1" w:rsidP="00CF17A1">
      <w:pPr>
        <w:spacing w:after="120"/>
        <w:jc w:val="both"/>
        <w:rPr>
          <w:sz w:val="22"/>
          <w:szCs w:val="22"/>
        </w:rPr>
      </w:pPr>
      <w:r w:rsidRPr="00821435">
        <w:rPr>
          <w:b/>
          <w:sz w:val="22"/>
          <w:szCs w:val="22"/>
        </w:rPr>
        <w:t>2.30</w:t>
      </w:r>
      <w:r w:rsidRPr="00821435">
        <w:rPr>
          <w:sz w:val="22"/>
          <w:szCs w:val="22"/>
        </w:rPr>
        <w:t xml:space="preserve"> – Apreciar e deliberar solicitação de Licença Especial por 03 (três) meses, da servidora Maria </w:t>
      </w:r>
      <w:proofErr w:type="spellStart"/>
      <w:r w:rsidRPr="00821435">
        <w:rPr>
          <w:sz w:val="22"/>
          <w:szCs w:val="22"/>
        </w:rPr>
        <w:t>Selmira</w:t>
      </w:r>
      <w:proofErr w:type="spellEnd"/>
      <w:r w:rsidRPr="00821435">
        <w:rPr>
          <w:sz w:val="22"/>
          <w:szCs w:val="22"/>
        </w:rPr>
        <w:t xml:space="preserve"> Oviedo, para o período de 02/05/2019 a 31/07/2019 – Campus de Foz do Iguaçu</w:t>
      </w:r>
      <w:r w:rsidR="00AF6F9D" w:rsidRPr="00821435">
        <w:rPr>
          <w:sz w:val="22"/>
          <w:szCs w:val="22"/>
        </w:rPr>
        <w:t xml:space="preserve">. </w:t>
      </w:r>
      <w:r w:rsidR="00AF6F9D" w:rsidRPr="00821435">
        <w:rPr>
          <w:b/>
          <w:color w:val="FF0000"/>
          <w:sz w:val="22"/>
          <w:szCs w:val="22"/>
        </w:rPr>
        <w:t>(Aprovado por unanimidade).</w:t>
      </w:r>
      <w:r w:rsidR="00AF6F9D" w:rsidRPr="00821435">
        <w:rPr>
          <w:color w:val="FF0000"/>
          <w:sz w:val="22"/>
          <w:szCs w:val="22"/>
        </w:rPr>
        <w:t xml:space="preserve"> </w:t>
      </w:r>
    </w:p>
    <w:p w:rsidR="00CF17A1" w:rsidRPr="00821435" w:rsidRDefault="00CF17A1" w:rsidP="00CF17A1">
      <w:pPr>
        <w:tabs>
          <w:tab w:val="left" w:pos="-3686"/>
          <w:tab w:val="left" w:pos="0"/>
        </w:tabs>
        <w:spacing w:after="120"/>
        <w:jc w:val="both"/>
        <w:rPr>
          <w:sz w:val="22"/>
          <w:szCs w:val="22"/>
        </w:rPr>
      </w:pPr>
      <w:r w:rsidRPr="00821435">
        <w:rPr>
          <w:b/>
          <w:sz w:val="22"/>
          <w:szCs w:val="22"/>
        </w:rPr>
        <w:t>2.31</w:t>
      </w:r>
      <w:r w:rsidRPr="00821435">
        <w:rPr>
          <w:sz w:val="22"/>
          <w:szCs w:val="22"/>
        </w:rPr>
        <w:t xml:space="preserve"> – Apreciar e deliberar solicitação de 02 (duas) Licenças Especiais por 06 (seis) meses, da docente Maria Cecília Braz Ribeiro de Souza, no período de 01/02/2019 a 31/07/2019, Centro de Educação, Letras e Saúde – Campus de Foz do Iguaçu.</w:t>
      </w:r>
      <w:r w:rsidR="00AF6F9D" w:rsidRPr="00821435">
        <w:rPr>
          <w:sz w:val="22"/>
          <w:szCs w:val="22"/>
        </w:rPr>
        <w:t xml:space="preserve"> </w:t>
      </w:r>
      <w:r w:rsidR="00AF6F9D" w:rsidRPr="00821435">
        <w:rPr>
          <w:b/>
          <w:color w:val="FF0000"/>
          <w:sz w:val="22"/>
          <w:szCs w:val="22"/>
        </w:rPr>
        <w:t>(Aprovado por unanimidade).</w:t>
      </w:r>
      <w:r w:rsidR="00AF6F9D" w:rsidRPr="00821435">
        <w:rPr>
          <w:color w:val="FF0000"/>
          <w:sz w:val="22"/>
          <w:szCs w:val="22"/>
        </w:rPr>
        <w:t xml:space="preserve"> 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2.32</w:t>
      </w:r>
      <w:r w:rsidRPr="00821435">
        <w:rPr>
          <w:sz w:val="22"/>
          <w:szCs w:val="22"/>
        </w:rPr>
        <w:t xml:space="preserve"> – Apreciar e deliberar solicitação de Licença Sabática da docente Silvana Aparecida de Souza, no período de 03/02/2019 a 02/08/2019, Centro de Educação, Letras e Saúde – CELS, Campus de Foz do Iguaçu. </w:t>
      </w:r>
      <w:r w:rsidR="00AF6F9D" w:rsidRPr="00821435">
        <w:rPr>
          <w:b/>
          <w:color w:val="FF0000"/>
          <w:sz w:val="22"/>
          <w:szCs w:val="22"/>
        </w:rPr>
        <w:t>(Aprovado por unanimidade).</w:t>
      </w:r>
    </w:p>
    <w:p w:rsidR="00CF17A1" w:rsidRPr="00821435" w:rsidRDefault="00CF17A1" w:rsidP="00CF17A1">
      <w:pPr>
        <w:spacing w:after="120"/>
        <w:jc w:val="both"/>
        <w:rPr>
          <w:b/>
          <w:color w:val="FF0000"/>
          <w:sz w:val="22"/>
          <w:szCs w:val="22"/>
        </w:rPr>
      </w:pPr>
      <w:r w:rsidRPr="00821435">
        <w:rPr>
          <w:b/>
          <w:sz w:val="22"/>
          <w:szCs w:val="22"/>
        </w:rPr>
        <w:t>2.33</w:t>
      </w:r>
      <w:r w:rsidRPr="00821435">
        <w:rPr>
          <w:sz w:val="22"/>
          <w:szCs w:val="22"/>
        </w:rPr>
        <w:t xml:space="preserve"> – Apreciar e deliberar solicitação de afastamento para o exterior da docente Regina </w:t>
      </w:r>
      <w:proofErr w:type="spellStart"/>
      <w:r w:rsidRPr="00821435">
        <w:rPr>
          <w:sz w:val="22"/>
          <w:szCs w:val="22"/>
        </w:rPr>
        <w:t>Coeli</w:t>
      </w:r>
      <w:proofErr w:type="spellEnd"/>
      <w:r w:rsidRPr="00821435">
        <w:rPr>
          <w:sz w:val="22"/>
          <w:szCs w:val="22"/>
        </w:rPr>
        <w:t xml:space="preserve"> Machado e Silva, no período de 27/05/2019 a 04/06/2019, para cidade de </w:t>
      </w:r>
      <w:proofErr w:type="spellStart"/>
      <w:r w:rsidRPr="00821435">
        <w:rPr>
          <w:sz w:val="22"/>
          <w:szCs w:val="22"/>
        </w:rPr>
        <w:t>Monmouth</w:t>
      </w:r>
      <w:proofErr w:type="spellEnd"/>
      <w:r w:rsidRPr="00821435">
        <w:rPr>
          <w:sz w:val="22"/>
          <w:szCs w:val="22"/>
        </w:rPr>
        <w:t xml:space="preserve"> – Oregon – Estados Unidos, Centro de Educação, Letras e Saúde – Campus de Foz do Iguaçu. </w:t>
      </w:r>
      <w:r w:rsidR="00A96592" w:rsidRPr="00821435">
        <w:rPr>
          <w:b/>
          <w:color w:val="FF0000"/>
          <w:sz w:val="22"/>
          <w:szCs w:val="22"/>
        </w:rPr>
        <w:t>(Aprovado por unanimidade).</w:t>
      </w:r>
    </w:p>
    <w:sectPr w:rsidR="00CF17A1" w:rsidRPr="00821435" w:rsidSect="007329A2">
      <w:headerReference w:type="even" r:id="rId12"/>
      <w:headerReference w:type="default" r:id="rId13"/>
      <w:pgSz w:w="11907" w:h="16839" w:code="9"/>
      <w:pgMar w:top="1276" w:right="1701" w:bottom="992" w:left="1701" w:header="720" w:footer="720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C3" w:rsidRDefault="00C107C3">
      <w:r>
        <w:separator/>
      </w:r>
    </w:p>
  </w:endnote>
  <w:endnote w:type="continuationSeparator" w:id="0">
    <w:p w:rsidR="00C107C3" w:rsidRDefault="00C1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C3" w:rsidRDefault="00C107C3">
      <w:r>
        <w:separator/>
      </w:r>
    </w:p>
  </w:footnote>
  <w:footnote w:type="continuationSeparator" w:id="0">
    <w:p w:rsidR="00C107C3" w:rsidRDefault="00C1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D3" w:rsidRDefault="006726FD" w:rsidP="003218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D3" w:rsidRDefault="003218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D3" w:rsidRDefault="006726FD" w:rsidP="003218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51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218D3" w:rsidRDefault="003218D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BE0"/>
    <w:multiLevelType w:val="hybridMultilevel"/>
    <w:tmpl w:val="D3588D2E"/>
    <w:lvl w:ilvl="0" w:tplc="E9BED0F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6E0409"/>
    <w:multiLevelType w:val="multilevel"/>
    <w:tmpl w:val="D436C2A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113BA9"/>
    <w:multiLevelType w:val="hybridMultilevel"/>
    <w:tmpl w:val="2A767F6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40D9"/>
    <w:multiLevelType w:val="hybridMultilevel"/>
    <w:tmpl w:val="22687A1A"/>
    <w:lvl w:ilvl="0" w:tplc="C134A2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BF6"/>
    <w:multiLevelType w:val="hybridMultilevel"/>
    <w:tmpl w:val="EA7AFF18"/>
    <w:lvl w:ilvl="0" w:tplc="E9BE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169F3"/>
    <w:multiLevelType w:val="hybridMultilevel"/>
    <w:tmpl w:val="CC64D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1A"/>
    <w:rsid w:val="00002781"/>
    <w:rsid w:val="00003EF0"/>
    <w:rsid w:val="0000606F"/>
    <w:rsid w:val="00007715"/>
    <w:rsid w:val="00010C8B"/>
    <w:rsid w:val="00011300"/>
    <w:rsid w:val="000117CC"/>
    <w:rsid w:val="00013046"/>
    <w:rsid w:val="00015DB2"/>
    <w:rsid w:val="000176F8"/>
    <w:rsid w:val="000220E2"/>
    <w:rsid w:val="00022F47"/>
    <w:rsid w:val="0002664B"/>
    <w:rsid w:val="0003021E"/>
    <w:rsid w:val="000322CD"/>
    <w:rsid w:val="00032DE6"/>
    <w:rsid w:val="00032F16"/>
    <w:rsid w:val="000342F4"/>
    <w:rsid w:val="000358E3"/>
    <w:rsid w:val="00036C9F"/>
    <w:rsid w:val="000378A8"/>
    <w:rsid w:val="00041285"/>
    <w:rsid w:val="00041E15"/>
    <w:rsid w:val="000429BA"/>
    <w:rsid w:val="000439B7"/>
    <w:rsid w:val="0004483D"/>
    <w:rsid w:val="00044F2B"/>
    <w:rsid w:val="00055B56"/>
    <w:rsid w:val="00060561"/>
    <w:rsid w:val="00061047"/>
    <w:rsid w:val="00062C4C"/>
    <w:rsid w:val="00063269"/>
    <w:rsid w:val="00064307"/>
    <w:rsid w:val="00064B4F"/>
    <w:rsid w:val="000656B7"/>
    <w:rsid w:val="00071006"/>
    <w:rsid w:val="00071849"/>
    <w:rsid w:val="00074A74"/>
    <w:rsid w:val="00080DF7"/>
    <w:rsid w:val="0008102D"/>
    <w:rsid w:val="00081058"/>
    <w:rsid w:val="000826E5"/>
    <w:rsid w:val="000831DC"/>
    <w:rsid w:val="0008328D"/>
    <w:rsid w:val="000838F9"/>
    <w:rsid w:val="00083B6F"/>
    <w:rsid w:val="000944BF"/>
    <w:rsid w:val="000A1287"/>
    <w:rsid w:val="000A27FB"/>
    <w:rsid w:val="000A3578"/>
    <w:rsid w:val="000A3634"/>
    <w:rsid w:val="000A5541"/>
    <w:rsid w:val="000A6A95"/>
    <w:rsid w:val="000B0135"/>
    <w:rsid w:val="000B17FB"/>
    <w:rsid w:val="000B239D"/>
    <w:rsid w:val="000B597C"/>
    <w:rsid w:val="000B739F"/>
    <w:rsid w:val="000B7AF0"/>
    <w:rsid w:val="000C1D6F"/>
    <w:rsid w:val="000C396E"/>
    <w:rsid w:val="000C43F4"/>
    <w:rsid w:val="000C5B6C"/>
    <w:rsid w:val="000C5D44"/>
    <w:rsid w:val="000C7624"/>
    <w:rsid w:val="000D0794"/>
    <w:rsid w:val="000D55F6"/>
    <w:rsid w:val="000D7517"/>
    <w:rsid w:val="000E462E"/>
    <w:rsid w:val="000E539B"/>
    <w:rsid w:val="000E5E2D"/>
    <w:rsid w:val="000E6275"/>
    <w:rsid w:val="000E695F"/>
    <w:rsid w:val="000F015C"/>
    <w:rsid w:val="000F0E2C"/>
    <w:rsid w:val="000F32D2"/>
    <w:rsid w:val="000F4D1A"/>
    <w:rsid w:val="000F786E"/>
    <w:rsid w:val="000F7BDE"/>
    <w:rsid w:val="00100FDC"/>
    <w:rsid w:val="001013E6"/>
    <w:rsid w:val="00104100"/>
    <w:rsid w:val="001042B1"/>
    <w:rsid w:val="00105DCA"/>
    <w:rsid w:val="0010685D"/>
    <w:rsid w:val="001103EB"/>
    <w:rsid w:val="00113316"/>
    <w:rsid w:val="00113482"/>
    <w:rsid w:val="00117693"/>
    <w:rsid w:val="00120E60"/>
    <w:rsid w:val="00121133"/>
    <w:rsid w:val="00124DC9"/>
    <w:rsid w:val="00125BED"/>
    <w:rsid w:val="00126101"/>
    <w:rsid w:val="00126146"/>
    <w:rsid w:val="0012725E"/>
    <w:rsid w:val="00131FC4"/>
    <w:rsid w:val="00132953"/>
    <w:rsid w:val="001336FA"/>
    <w:rsid w:val="0013591D"/>
    <w:rsid w:val="00136593"/>
    <w:rsid w:val="00137FDC"/>
    <w:rsid w:val="00137FE8"/>
    <w:rsid w:val="00141501"/>
    <w:rsid w:val="00142E37"/>
    <w:rsid w:val="00143DE2"/>
    <w:rsid w:val="00144975"/>
    <w:rsid w:val="00144A6C"/>
    <w:rsid w:val="00144D7A"/>
    <w:rsid w:val="00145DEF"/>
    <w:rsid w:val="0015023E"/>
    <w:rsid w:val="001505B6"/>
    <w:rsid w:val="001508C4"/>
    <w:rsid w:val="00150E7C"/>
    <w:rsid w:val="0015105C"/>
    <w:rsid w:val="00151F9B"/>
    <w:rsid w:val="0015341E"/>
    <w:rsid w:val="0015463A"/>
    <w:rsid w:val="0015497F"/>
    <w:rsid w:val="0016145C"/>
    <w:rsid w:val="00164A60"/>
    <w:rsid w:val="00166CED"/>
    <w:rsid w:val="00167010"/>
    <w:rsid w:val="00171BAC"/>
    <w:rsid w:val="00171D03"/>
    <w:rsid w:val="001721B3"/>
    <w:rsid w:val="00172792"/>
    <w:rsid w:val="00172A95"/>
    <w:rsid w:val="001730EB"/>
    <w:rsid w:val="001741F1"/>
    <w:rsid w:val="00174D30"/>
    <w:rsid w:val="00176676"/>
    <w:rsid w:val="001802A2"/>
    <w:rsid w:val="00180AE8"/>
    <w:rsid w:val="0018104D"/>
    <w:rsid w:val="00181BD4"/>
    <w:rsid w:val="0018207D"/>
    <w:rsid w:val="00184890"/>
    <w:rsid w:val="001861E9"/>
    <w:rsid w:val="00186B30"/>
    <w:rsid w:val="00190318"/>
    <w:rsid w:val="0019573A"/>
    <w:rsid w:val="00195A3D"/>
    <w:rsid w:val="001965BD"/>
    <w:rsid w:val="001A1148"/>
    <w:rsid w:val="001A14E6"/>
    <w:rsid w:val="001A196E"/>
    <w:rsid w:val="001A21A7"/>
    <w:rsid w:val="001A2A23"/>
    <w:rsid w:val="001A5EEB"/>
    <w:rsid w:val="001B31A2"/>
    <w:rsid w:val="001B3EC4"/>
    <w:rsid w:val="001B5890"/>
    <w:rsid w:val="001B75DA"/>
    <w:rsid w:val="001C1A8B"/>
    <w:rsid w:val="001C21EF"/>
    <w:rsid w:val="001C2309"/>
    <w:rsid w:val="001C3B2A"/>
    <w:rsid w:val="001C3EFD"/>
    <w:rsid w:val="001C4170"/>
    <w:rsid w:val="001C4935"/>
    <w:rsid w:val="001D3067"/>
    <w:rsid w:val="001D3207"/>
    <w:rsid w:val="001D4993"/>
    <w:rsid w:val="001D5DDF"/>
    <w:rsid w:val="001D6E3E"/>
    <w:rsid w:val="001D6F57"/>
    <w:rsid w:val="001D7209"/>
    <w:rsid w:val="001E19FA"/>
    <w:rsid w:val="001E2228"/>
    <w:rsid w:val="001E406E"/>
    <w:rsid w:val="001E452D"/>
    <w:rsid w:val="001E7095"/>
    <w:rsid w:val="001F2D70"/>
    <w:rsid w:val="001F3659"/>
    <w:rsid w:val="001F40FF"/>
    <w:rsid w:val="001F4AF5"/>
    <w:rsid w:val="001F4D57"/>
    <w:rsid w:val="001F5081"/>
    <w:rsid w:val="001F5208"/>
    <w:rsid w:val="001F6183"/>
    <w:rsid w:val="001F7C34"/>
    <w:rsid w:val="0020067E"/>
    <w:rsid w:val="002009BE"/>
    <w:rsid w:val="00202D28"/>
    <w:rsid w:val="00204488"/>
    <w:rsid w:val="002049BF"/>
    <w:rsid w:val="00204F2E"/>
    <w:rsid w:val="002051F3"/>
    <w:rsid w:val="0020538C"/>
    <w:rsid w:val="00210509"/>
    <w:rsid w:val="0021218A"/>
    <w:rsid w:val="00214B12"/>
    <w:rsid w:val="0021527C"/>
    <w:rsid w:val="002152CA"/>
    <w:rsid w:val="002164D1"/>
    <w:rsid w:val="0021665F"/>
    <w:rsid w:val="00216FAB"/>
    <w:rsid w:val="00217130"/>
    <w:rsid w:val="00217371"/>
    <w:rsid w:val="002200B2"/>
    <w:rsid w:val="00224696"/>
    <w:rsid w:val="002248F5"/>
    <w:rsid w:val="00226279"/>
    <w:rsid w:val="00226CE7"/>
    <w:rsid w:val="00234B47"/>
    <w:rsid w:val="00235409"/>
    <w:rsid w:val="0023627F"/>
    <w:rsid w:val="002401F3"/>
    <w:rsid w:val="00244C0A"/>
    <w:rsid w:val="0024588B"/>
    <w:rsid w:val="002460C0"/>
    <w:rsid w:val="00246602"/>
    <w:rsid w:val="00246B49"/>
    <w:rsid w:val="00247225"/>
    <w:rsid w:val="00251334"/>
    <w:rsid w:val="00253424"/>
    <w:rsid w:val="00255780"/>
    <w:rsid w:val="0025697A"/>
    <w:rsid w:val="002644A3"/>
    <w:rsid w:val="00265053"/>
    <w:rsid w:val="00265E33"/>
    <w:rsid w:val="00266C0F"/>
    <w:rsid w:val="00267D22"/>
    <w:rsid w:val="00270255"/>
    <w:rsid w:val="0027151C"/>
    <w:rsid w:val="00272446"/>
    <w:rsid w:val="00273AFE"/>
    <w:rsid w:val="00276AD6"/>
    <w:rsid w:val="00277D8C"/>
    <w:rsid w:val="002815E2"/>
    <w:rsid w:val="00281BFB"/>
    <w:rsid w:val="0028215F"/>
    <w:rsid w:val="00282BAB"/>
    <w:rsid w:val="00284506"/>
    <w:rsid w:val="00285E70"/>
    <w:rsid w:val="00290665"/>
    <w:rsid w:val="002925C1"/>
    <w:rsid w:val="002929CF"/>
    <w:rsid w:val="002A03FD"/>
    <w:rsid w:val="002A124F"/>
    <w:rsid w:val="002A25B7"/>
    <w:rsid w:val="002A3DDE"/>
    <w:rsid w:val="002A6DA2"/>
    <w:rsid w:val="002A7A7E"/>
    <w:rsid w:val="002B3A72"/>
    <w:rsid w:val="002B3D2B"/>
    <w:rsid w:val="002C07FC"/>
    <w:rsid w:val="002C0952"/>
    <w:rsid w:val="002C164F"/>
    <w:rsid w:val="002C44FE"/>
    <w:rsid w:val="002C4A90"/>
    <w:rsid w:val="002C5136"/>
    <w:rsid w:val="002C6839"/>
    <w:rsid w:val="002D0728"/>
    <w:rsid w:val="002D0B19"/>
    <w:rsid w:val="002D5438"/>
    <w:rsid w:val="002D5D3F"/>
    <w:rsid w:val="002D75D6"/>
    <w:rsid w:val="002D7749"/>
    <w:rsid w:val="002E1B6C"/>
    <w:rsid w:val="002E2005"/>
    <w:rsid w:val="002E3E43"/>
    <w:rsid w:val="002E7936"/>
    <w:rsid w:val="002F351D"/>
    <w:rsid w:val="002F539A"/>
    <w:rsid w:val="002F57BB"/>
    <w:rsid w:val="002F600B"/>
    <w:rsid w:val="002F7432"/>
    <w:rsid w:val="00301040"/>
    <w:rsid w:val="003027FF"/>
    <w:rsid w:val="00303E13"/>
    <w:rsid w:val="0030591B"/>
    <w:rsid w:val="00305A8D"/>
    <w:rsid w:val="003061EE"/>
    <w:rsid w:val="0030759D"/>
    <w:rsid w:val="00307EC9"/>
    <w:rsid w:val="003129CB"/>
    <w:rsid w:val="00312C83"/>
    <w:rsid w:val="00313908"/>
    <w:rsid w:val="00313A89"/>
    <w:rsid w:val="00313C6E"/>
    <w:rsid w:val="0031447B"/>
    <w:rsid w:val="003218D3"/>
    <w:rsid w:val="00323DD9"/>
    <w:rsid w:val="003268B5"/>
    <w:rsid w:val="003277B9"/>
    <w:rsid w:val="003279C7"/>
    <w:rsid w:val="00331F05"/>
    <w:rsid w:val="00332BC6"/>
    <w:rsid w:val="00334811"/>
    <w:rsid w:val="003361AE"/>
    <w:rsid w:val="003364CD"/>
    <w:rsid w:val="003365D0"/>
    <w:rsid w:val="00336744"/>
    <w:rsid w:val="00340903"/>
    <w:rsid w:val="00341B1A"/>
    <w:rsid w:val="00344C39"/>
    <w:rsid w:val="0035192C"/>
    <w:rsid w:val="00352C7C"/>
    <w:rsid w:val="00356D55"/>
    <w:rsid w:val="003607B0"/>
    <w:rsid w:val="003611B5"/>
    <w:rsid w:val="00361262"/>
    <w:rsid w:val="00361D1B"/>
    <w:rsid w:val="00362200"/>
    <w:rsid w:val="00366926"/>
    <w:rsid w:val="00371A3B"/>
    <w:rsid w:val="003723DC"/>
    <w:rsid w:val="00372DA1"/>
    <w:rsid w:val="0037527D"/>
    <w:rsid w:val="003766E6"/>
    <w:rsid w:val="003776E9"/>
    <w:rsid w:val="00377D2B"/>
    <w:rsid w:val="00383F73"/>
    <w:rsid w:val="00384EF9"/>
    <w:rsid w:val="003851C8"/>
    <w:rsid w:val="00387A9F"/>
    <w:rsid w:val="0039086E"/>
    <w:rsid w:val="00391624"/>
    <w:rsid w:val="00391ED6"/>
    <w:rsid w:val="003929D4"/>
    <w:rsid w:val="00395A50"/>
    <w:rsid w:val="00396E8D"/>
    <w:rsid w:val="003A0E1A"/>
    <w:rsid w:val="003A1322"/>
    <w:rsid w:val="003A1A79"/>
    <w:rsid w:val="003A2103"/>
    <w:rsid w:val="003A4D3B"/>
    <w:rsid w:val="003A5FB8"/>
    <w:rsid w:val="003A6625"/>
    <w:rsid w:val="003B0FC7"/>
    <w:rsid w:val="003B3045"/>
    <w:rsid w:val="003B3B14"/>
    <w:rsid w:val="003B3F83"/>
    <w:rsid w:val="003B43E8"/>
    <w:rsid w:val="003B44F1"/>
    <w:rsid w:val="003B4D60"/>
    <w:rsid w:val="003B677B"/>
    <w:rsid w:val="003C03E1"/>
    <w:rsid w:val="003C2BC0"/>
    <w:rsid w:val="003C3B52"/>
    <w:rsid w:val="003C4AD2"/>
    <w:rsid w:val="003C666F"/>
    <w:rsid w:val="003C737D"/>
    <w:rsid w:val="003D03B3"/>
    <w:rsid w:val="003D4079"/>
    <w:rsid w:val="003D59B8"/>
    <w:rsid w:val="003D76C1"/>
    <w:rsid w:val="003E0C1A"/>
    <w:rsid w:val="003E6157"/>
    <w:rsid w:val="003F3C08"/>
    <w:rsid w:val="003F3C2F"/>
    <w:rsid w:val="003F5F92"/>
    <w:rsid w:val="003F660C"/>
    <w:rsid w:val="003F668D"/>
    <w:rsid w:val="00400AF6"/>
    <w:rsid w:val="004013E5"/>
    <w:rsid w:val="00402A65"/>
    <w:rsid w:val="00404416"/>
    <w:rsid w:val="00406CC2"/>
    <w:rsid w:val="00407F8F"/>
    <w:rsid w:val="00410BD0"/>
    <w:rsid w:val="00410C64"/>
    <w:rsid w:val="00410C87"/>
    <w:rsid w:val="00412699"/>
    <w:rsid w:val="0041316D"/>
    <w:rsid w:val="004136FF"/>
    <w:rsid w:val="0041447F"/>
    <w:rsid w:val="004178E0"/>
    <w:rsid w:val="00417D08"/>
    <w:rsid w:val="00417DED"/>
    <w:rsid w:val="00420781"/>
    <w:rsid w:val="004220CA"/>
    <w:rsid w:val="004228BB"/>
    <w:rsid w:val="00424B91"/>
    <w:rsid w:val="00425482"/>
    <w:rsid w:val="00427711"/>
    <w:rsid w:val="00427BEE"/>
    <w:rsid w:val="0043071E"/>
    <w:rsid w:val="004312FA"/>
    <w:rsid w:val="004334BE"/>
    <w:rsid w:val="00433DB2"/>
    <w:rsid w:val="00434718"/>
    <w:rsid w:val="004348C9"/>
    <w:rsid w:val="00435873"/>
    <w:rsid w:val="00435FB4"/>
    <w:rsid w:val="0043673E"/>
    <w:rsid w:val="00437867"/>
    <w:rsid w:val="00440EEC"/>
    <w:rsid w:val="004425B6"/>
    <w:rsid w:val="004433CB"/>
    <w:rsid w:val="0044420A"/>
    <w:rsid w:val="00447002"/>
    <w:rsid w:val="00447018"/>
    <w:rsid w:val="00447F76"/>
    <w:rsid w:val="00450D3B"/>
    <w:rsid w:val="00453CA9"/>
    <w:rsid w:val="004541D6"/>
    <w:rsid w:val="004613C5"/>
    <w:rsid w:val="004626CB"/>
    <w:rsid w:val="00462A50"/>
    <w:rsid w:val="0046692D"/>
    <w:rsid w:val="00466AAE"/>
    <w:rsid w:val="00467C0F"/>
    <w:rsid w:val="00470870"/>
    <w:rsid w:val="00471ADB"/>
    <w:rsid w:val="00474B7E"/>
    <w:rsid w:val="00476137"/>
    <w:rsid w:val="004766F6"/>
    <w:rsid w:val="00476989"/>
    <w:rsid w:val="004769F4"/>
    <w:rsid w:val="00480852"/>
    <w:rsid w:val="00480BBC"/>
    <w:rsid w:val="00481197"/>
    <w:rsid w:val="004813A1"/>
    <w:rsid w:val="0048153B"/>
    <w:rsid w:val="00483D2B"/>
    <w:rsid w:val="0048418A"/>
    <w:rsid w:val="00484869"/>
    <w:rsid w:val="004852CC"/>
    <w:rsid w:val="0048553B"/>
    <w:rsid w:val="0048784C"/>
    <w:rsid w:val="004904B6"/>
    <w:rsid w:val="004924FF"/>
    <w:rsid w:val="00492627"/>
    <w:rsid w:val="00493386"/>
    <w:rsid w:val="00493F19"/>
    <w:rsid w:val="00497274"/>
    <w:rsid w:val="00497698"/>
    <w:rsid w:val="004A053F"/>
    <w:rsid w:val="004A37E1"/>
    <w:rsid w:val="004A435F"/>
    <w:rsid w:val="004A54F9"/>
    <w:rsid w:val="004A6068"/>
    <w:rsid w:val="004A61E5"/>
    <w:rsid w:val="004A6B42"/>
    <w:rsid w:val="004A7B7E"/>
    <w:rsid w:val="004B1A8F"/>
    <w:rsid w:val="004B1F96"/>
    <w:rsid w:val="004B32DF"/>
    <w:rsid w:val="004B33E7"/>
    <w:rsid w:val="004B347E"/>
    <w:rsid w:val="004B45CA"/>
    <w:rsid w:val="004B68D9"/>
    <w:rsid w:val="004C20E0"/>
    <w:rsid w:val="004C2E15"/>
    <w:rsid w:val="004C2EF4"/>
    <w:rsid w:val="004C487A"/>
    <w:rsid w:val="004C5563"/>
    <w:rsid w:val="004C5AD7"/>
    <w:rsid w:val="004C68F0"/>
    <w:rsid w:val="004C7778"/>
    <w:rsid w:val="004D431B"/>
    <w:rsid w:val="004D5893"/>
    <w:rsid w:val="004E1F18"/>
    <w:rsid w:val="004E5281"/>
    <w:rsid w:val="0050031C"/>
    <w:rsid w:val="005005F8"/>
    <w:rsid w:val="00500786"/>
    <w:rsid w:val="00501EC8"/>
    <w:rsid w:val="00502E8F"/>
    <w:rsid w:val="00504E60"/>
    <w:rsid w:val="00507312"/>
    <w:rsid w:val="00507C97"/>
    <w:rsid w:val="005118A6"/>
    <w:rsid w:val="00512D57"/>
    <w:rsid w:val="005149E2"/>
    <w:rsid w:val="00514DE2"/>
    <w:rsid w:val="00514E82"/>
    <w:rsid w:val="00515305"/>
    <w:rsid w:val="0051746C"/>
    <w:rsid w:val="005229AA"/>
    <w:rsid w:val="0052598E"/>
    <w:rsid w:val="00526AF1"/>
    <w:rsid w:val="005274A9"/>
    <w:rsid w:val="00527C3E"/>
    <w:rsid w:val="00530A59"/>
    <w:rsid w:val="0053127D"/>
    <w:rsid w:val="00533050"/>
    <w:rsid w:val="005340BE"/>
    <w:rsid w:val="005348B4"/>
    <w:rsid w:val="00536066"/>
    <w:rsid w:val="00536B18"/>
    <w:rsid w:val="005370B1"/>
    <w:rsid w:val="00540C51"/>
    <w:rsid w:val="00542390"/>
    <w:rsid w:val="0054262E"/>
    <w:rsid w:val="00542D13"/>
    <w:rsid w:val="0054344F"/>
    <w:rsid w:val="00543D54"/>
    <w:rsid w:val="0054779C"/>
    <w:rsid w:val="00547BDC"/>
    <w:rsid w:val="00550C32"/>
    <w:rsid w:val="00552357"/>
    <w:rsid w:val="005524C6"/>
    <w:rsid w:val="005526D4"/>
    <w:rsid w:val="00552770"/>
    <w:rsid w:val="00552C56"/>
    <w:rsid w:val="005532E4"/>
    <w:rsid w:val="00555696"/>
    <w:rsid w:val="00557430"/>
    <w:rsid w:val="00557707"/>
    <w:rsid w:val="00560A62"/>
    <w:rsid w:val="00560CF3"/>
    <w:rsid w:val="00561733"/>
    <w:rsid w:val="00561A51"/>
    <w:rsid w:val="00563242"/>
    <w:rsid w:val="00567761"/>
    <w:rsid w:val="00570120"/>
    <w:rsid w:val="00570599"/>
    <w:rsid w:val="005707AC"/>
    <w:rsid w:val="005720F8"/>
    <w:rsid w:val="00573AAE"/>
    <w:rsid w:val="00573FE6"/>
    <w:rsid w:val="00575959"/>
    <w:rsid w:val="005777D4"/>
    <w:rsid w:val="005809ED"/>
    <w:rsid w:val="00581B06"/>
    <w:rsid w:val="00585472"/>
    <w:rsid w:val="005855F6"/>
    <w:rsid w:val="00585621"/>
    <w:rsid w:val="00586B68"/>
    <w:rsid w:val="00587598"/>
    <w:rsid w:val="0058789A"/>
    <w:rsid w:val="0059283E"/>
    <w:rsid w:val="00593346"/>
    <w:rsid w:val="005A0ABA"/>
    <w:rsid w:val="005A1232"/>
    <w:rsid w:val="005A1B06"/>
    <w:rsid w:val="005A1EAF"/>
    <w:rsid w:val="005A2D86"/>
    <w:rsid w:val="005A36E4"/>
    <w:rsid w:val="005A4CE6"/>
    <w:rsid w:val="005A6B26"/>
    <w:rsid w:val="005A6F5A"/>
    <w:rsid w:val="005A739C"/>
    <w:rsid w:val="005B3AA6"/>
    <w:rsid w:val="005B6BFC"/>
    <w:rsid w:val="005C014E"/>
    <w:rsid w:val="005C04C2"/>
    <w:rsid w:val="005C130A"/>
    <w:rsid w:val="005C26A4"/>
    <w:rsid w:val="005C27D0"/>
    <w:rsid w:val="005C34CA"/>
    <w:rsid w:val="005C4531"/>
    <w:rsid w:val="005C4AF7"/>
    <w:rsid w:val="005C500A"/>
    <w:rsid w:val="005C6E30"/>
    <w:rsid w:val="005C7BF9"/>
    <w:rsid w:val="005C7C74"/>
    <w:rsid w:val="005D501C"/>
    <w:rsid w:val="005D5A23"/>
    <w:rsid w:val="005E0540"/>
    <w:rsid w:val="005E0BC0"/>
    <w:rsid w:val="005E220D"/>
    <w:rsid w:val="005E4526"/>
    <w:rsid w:val="005E6DD0"/>
    <w:rsid w:val="005E7695"/>
    <w:rsid w:val="005F05CC"/>
    <w:rsid w:val="005F1430"/>
    <w:rsid w:val="005F2F06"/>
    <w:rsid w:val="005F3B2F"/>
    <w:rsid w:val="005F5133"/>
    <w:rsid w:val="005F5548"/>
    <w:rsid w:val="005F6238"/>
    <w:rsid w:val="005F6ADC"/>
    <w:rsid w:val="00604401"/>
    <w:rsid w:val="00605A2F"/>
    <w:rsid w:val="00605FEC"/>
    <w:rsid w:val="00607276"/>
    <w:rsid w:val="00614508"/>
    <w:rsid w:val="0061497A"/>
    <w:rsid w:val="00614CA6"/>
    <w:rsid w:val="00616397"/>
    <w:rsid w:val="00616C6C"/>
    <w:rsid w:val="00617947"/>
    <w:rsid w:val="00620557"/>
    <w:rsid w:val="00620A1A"/>
    <w:rsid w:val="00623143"/>
    <w:rsid w:val="00623CFE"/>
    <w:rsid w:val="0062404A"/>
    <w:rsid w:val="006306A5"/>
    <w:rsid w:val="00630739"/>
    <w:rsid w:val="00631ACC"/>
    <w:rsid w:val="00632A74"/>
    <w:rsid w:val="00632C6E"/>
    <w:rsid w:val="00633262"/>
    <w:rsid w:val="006338F7"/>
    <w:rsid w:val="00634146"/>
    <w:rsid w:val="0064023B"/>
    <w:rsid w:val="006419F0"/>
    <w:rsid w:val="00641D21"/>
    <w:rsid w:val="00642AB5"/>
    <w:rsid w:val="00643E19"/>
    <w:rsid w:val="00643F1B"/>
    <w:rsid w:val="00643F22"/>
    <w:rsid w:val="006463E8"/>
    <w:rsid w:val="006479BF"/>
    <w:rsid w:val="00647F81"/>
    <w:rsid w:val="0065044A"/>
    <w:rsid w:val="006513FA"/>
    <w:rsid w:val="0065165E"/>
    <w:rsid w:val="00651B72"/>
    <w:rsid w:val="00652703"/>
    <w:rsid w:val="0065286D"/>
    <w:rsid w:val="00653281"/>
    <w:rsid w:val="006549A1"/>
    <w:rsid w:val="00660A4D"/>
    <w:rsid w:val="00660D02"/>
    <w:rsid w:val="00661C74"/>
    <w:rsid w:val="00663749"/>
    <w:rsid w:val="00663920"/>
    <w:rsid w:val="006639C2"/>
    <w:rsid w:val="006664F3"/>
    <w:rsid w:val="006667EA"/>
    <w:rsid w:val="00667200"/>
    <w:rsid w:val="00670FD9"/>
    <w:rsid w:val="006726FD"/>
    <w:rsid w:val="0067493F"/>
    <w:rsid w:val="00675A88"/>
    <w:rsid w:val="00676707"/>
    <w:rsid w:val="0067690B"/>
    <w:rsid w:val="00676DE9"/>
    <w:rsid w:val="00680245"/>
    <w:rsid w:val="006816F2"/>
    <w:rsid w:val="00682004"/>
    <w:rsid w:val="006826FC"/>
    <w:rsid w:val="00682BB5"/>
    <w:rsid w:val="006855DB"/>
    <w:rsid w:val="006863E3"/>
    <w:rsid w:val="0068657A"/>
    <w:rsid w:val="00686889"/>
    <w:rsid w:val="006872A8"/>
    <w:rsid w:val="00691B77"/>
    <w:rsid w:val="00691FE8"/>
    <w:rsid w:val="00692215"/>
    <w:rsid w:val="00692DE6"/>
    <w:rsid w:val="00694593"/>
    <w:rsid w:val="006951E2"/>
    <w:rsid w:val="006952E8"/>
    <w:rsid w:val="006965C1"/>
    <w:rsid w:val="006A0A49"/>
    <w:rsid w:val="006A0AAF"/>
    <w:rsid w:val="006A1731"/>
    <w:rsid w:val="006A2CAC"/>
    <w:rsid w:val="006A4D3D"/>
    <w:rsid w:val="006A5281"/>
    <w:rsid w:val="006A7C60"/>
    <w:rsid w:val="006B13A8"/>
    <w:rsid w:val="006B1BE7"/>
    <w:rsid w:val="006B24E6"/>
    <w:rsid w:val="006B262C"/>
    <w:rsid w:val="006B295D"/>
    <w:rsid w:val="006B40D6"/>
    <w:rsid w:val="006B4880"/>
    <w:rsid w:val="006B5060"/>
    <w:rsid w:val="006B5184"/>
    <w:rsid w:val="006B536D"/>
    <w:rsid w:val="006C096B"/>
    <w:rsid w:val="006C1331"/>
    <w:rsid w:val="006C7236"/>
    <w:rsid w:val="006D0DA1"/>
    <w:rsid w:val="006D6596"/>
    <w:rsid w:val="006D6865"/>
    <w:rsid w:val="006D6B03"/>
    <w:rsid w:val="006E10C9"/>
    <w:rsid w:val="006E1D72"/>
    <w:rsid w:val="006E296E"/>
    <w:rsid w:val="006E475B"/>
    <w:rsid w:val="006E4D16"/>
    <w:rsid w:val="006E68E6"/>
    <w:rsid w:val="006F04F4"/>
    <w:rsid w:val="006F074F"/>
    <w:rsid w:val="006F14E4"/>
    <w:rsid w:val="006F34E1"/>
    <w:rsid w:val="006F3DBE"/>
    <w:rsid w:val="006F3DF3"/>
    <w:rsid w:val="006F4136"/>
    <w:rsid w:val="006F44D4"/>
    <w:rsid w:val="006F4946"/>
    <w:rsid w:val="006F69B8"/>
    <w:rsid w:val="00701492"/>
    <w:rsid w:val="00702D16"/>
    <w:rsid w:val="007056DD"/>
    <w:rsid w:val="00706116"/>
    <w:rsid w:val="00706852"/>
    <w:rsid w:val="00706E42"/>
    <w:rsid w:val="007114D2"/>
    <w:rsid w:val="00714077"/>
    <w:rsid w:val="007147A7"/>
    <w:rsid w:val="00721ED7"/>
    <w:rsid w:val="00723795"/>
    <w:rsid w:val="00725A11"/>
    <w:rsid w:val="00725E81"/>
    <w:rsid w:val="00730402"/>
    <w:rsid w:val="007306C4"/>
    <w:rsid w:val="00730B27"/>
    <w:rsid w:val="007329A2"/>
    <w:rsid w:val="00732B4D"/>
    <w:rsid w:val="00734DC1"/>
    <w:rsid w:val="007352C9"/>
    <w:rsid w:val="00736862"/>
    <w:rsid w:val="00736905"/>
    <w:rsid w:val="00740188"/>
    <w:rsid w:val="00741E6C"/>
    <w:rsid w:val="007439E7"/>
    <w:rsid w:val="0074502D"/>
    <w:rsid w:val="00745E9E"/>
    <w:rsid w:val="00747A0F"/>
    <w:rsid w:val="00747E83"/>
    <w:rsid w:val="007529B8"/>
    <w:rsid w:val="00756532"/>
    <w:rsid w:val="00760811"/>
    <w:rsid w:val="00762EAA"/>
    <w:rsid w:val="00763177"/>
    <w:rsid w:val="00763E86"/>
    <w:rsid w:val="00765A0E"/>
    <w:rsid w:val="007663C8"/>
    <w:rsid w:val="00771135"/>
    <w:rsid w:val="00771582"/>
    <w:rsid w:val="00771D9C"/>
    <w:rsid w:val="00774BBE"/>
    <w:rsid w:val="00776AA3"/>
    <w:rsid w:val="00777626"/>
    <w:rsid w:val="00781532"/>
    <w:rsid w:val="00781B5F"/>
    <w:rsid w:val="0078312C"/>
    <w:rsid w:val="00785956"/>
    <w:rsid w:val="00785A14"/>
    <w:rsid w:val="00785C09"/>
    <w:rsid w:val="00785D10"/>
    <w:rsid w:val="007868D4"/>
    <w:rsid w:val="0078707E"/>
    <w:rsid w:val="00787D8C"/>
    <w:rsid w:val="007905AE"/>
    <w:rsid w:val="00791117"/>
    <w:rsid w:val="00793B57"/>
    <w:rsid w:val="0079704C"/>
    <w:rsid w:val="007A0BDE"/>
    <w:rsid w:val="007A1EFF"/>
    <w:rsid w:val="007A3261"/>
    <w:rsid w:val="007A7C37"/>
    <w:rsid w:val="007B199C"/>
    <w:rsid w:val="007B3840"/>
    <w:rsid w:val="007B5C72"/>
    <w:rsid w:val="007C0B5F"/>
    <w:rsid w:val="007C1876"/>
    <w:rsid w:val="007C57BF"/>
    <w:rsid w:val="007C6888"/>
    <w:rsid w:val="007C6A85"/>
    <w:rsid w:val="007C6C42"/>
    <w:rsid w:val="007D6F54"/>
    <w:rsid w:val="007D7929"/>
    <w:rsid w:val="007E29AE"/>
    <w:rsid w:val="007E2F78"/>
    <w:rsid w:val="007E3013"/>
    <w:rsid w:val="007E46C3"/>
    <w:rsid w:val="007E4C42"/>
    <w:rsid w:val="007E71DC"/>
    <w:rsid w:val="007E76B1"/>
    <w:rsid w:val="007F04C2"/>
    <w:rsid w:val="007F066C"/>
    <w:rsid w:val="007F2384"/>
    <w:rsid w:val="007F2882"/>
    <w:rsid w:val="007F31F2"/>
    <w:rsid w:val="007F3E4D"/>
    <w:rsid w:val="007F497A"/>
    <w:rsid w:val="007F4C01"/>
    <w:rsid w:val="007F6D6D"/>
    <w:rsid w:val="00801462"/>
    <w:rsid w:val="0080191F"/>
    <w:rsid w:val="008021E4"/>
    <w:rsid w:val="00805600"/>
    <w:rsid w:val="00805752"/>
    <w:rsid w:val="00806FD6"/>
    <w:rsid w:val="00807799"/>
    <w:rsid w:val="008109DB"/>
    <w:rsid w:val="00811677"/>
    <w:rsid w:val="00813D8E"/>
    <w:rsid w:val="008155FA"/>
    <w:rsid w:val="00815CB4"/>
    <w:rsid w:val="008171BE"/>
    <w:rsid w:val="00817D2E"/>
    <w:rsid w:val="00821435"/>
    <w:rsid w:val="00822261"/>
    <w:rsid w:val="00825054"/>
    <w:rsid w:val="008258EA"/>
    <w:rsid w:val="00825F91"/>
    <w:rsid w:val="00826A62"/>
    <w:rsid w:val="00827396"/>
    <w:rsid w:val="008276D5"/>
    <w:rsid w:val="008277D1"/>
    <w:rsid w:val="0082795F"/>
    <w:rsid w:val="0083213F"/>
    <w:rsid w:val="00832787"/>
    <w:rsid w:val="008342DA"/>
    <w:rsid w:val="00843B63"/>
    <w:rsid w:val="00844477"/>
    <w:rsid w:val="008472D7"/>
    <w:rsid w:val="008476AB"/>
    <w:rsid w:val="008477B7"/>
    <w:rsid w:val="008503BA"/>
    <w:rsid w:val="0085206A"/>
    <w:rsid w:val="00855321"/>
    <w:rsid w:val="00855826"/>
    <w:rsid w:val="00855DB2"/>
    <w:rsid w:val="00857BE0"/>
    <w:rsid w:val="00861B66"/>
    <w:rsid w:val="00862289"/>
    <w:rsid w:val="00864813"/>
    <w:rsid w:val="00865E82"/>
    <w:rsid w:val="00867F76"/>
    <w:rsid w:val="00870AFB"/>
    <w:rsid w:val="008718EF"/>
    <w:rsid w:val="00872D2D"/>
    <w:rsid w:val="00876575"/>
    <w:rsid w:val="008813A4"/>
    <w:rsid w:val="008852C4"/>
    <w:rsid w:val="00886458"/>
    <w:rsid w:val="0089181C"/>
    <w:rsid w:val="008946BD"/>
    <w:rsid w:val="00897755"/>
    <w:rsid w:val="00897D67"/>
    <w:rsid w:val="008A1911"/>
    <w:rsid w:val="008A24C0"/>
    <w:rsid w:val="008A2EB0"/>
    <w:rsid w:val="008A3BB9"/>
    <w:rsid w:val="008A7A19"/>
    <w:rsid w:val="008A7DE1"/>
    <w:rsid w:val="008A7E23"/>
    <w:rsid w:val="008B1BCE"/>
    <w:rsid w:val="008B1C49"/>
    <w:rsid w:val="008B2AB9"/>
    <w:rsid w:val="008B3243"/>
    <w:rsid w:val="008B3323"/>
    <w:rsid w:val="008B3793"/>
    <w:rsid w:val="008B3C51"/>
    <w:rsid w:val="008B504B"/>
    <w:rsid w:val="008B5439"/>
    <w:rsid w:val="008B61C7"/>
    <w:rsid w:val="008B6C18"/>
    <w:rsid w:val="008C13E6"/>
    <w:rsid w:val="008C1A5C"/>
    <w:rsid w:val="008C39A1"/>
    <w:rsid w:val="008C3B46"/>
    <w:rsid w:val="008C484C"/>
    <w:rsid w:val="008D0456"/>
    <w:rsid w:val="008D0AD7"/>
    <w:rsid w:val="008D0BEF"/>
    <w:rsid w:val="008D1D41"/>
    <w:rsid w:val="008D1DBB"/>
    <w:rsid w:val="008D226F"/>
    <w:rsid w:val="008D2C47"/>
    <w:rsid w:val="008D3409"/>
    <w:rsid w:val="008D360C"/>
    <w:rsid w:val="008D40C2"/>
    <w:rsid w:val="008D493B"/>
    <w:rsid w:val="008D52DE"/>
    <w:rsid w:val="008E002D"/>
    <w:rsid w:val="008E18B3"/>
    <w:rsid w:val="008E35DA"/>
    <w:rsid w:val="008E3896"/>
    <w:rsid w:val="008E38C2"/>
    <w:rsid w:val="008E7FCA"/>
    <w:rsid w:val="008F1005"/>
    <w:rsid w:val="008F1C31"/>
    <w:rsid w:val="008F2DFD"/>
    <w:rsid w:val="008F2F2D"/>
    <w:rsid w:val="008F2FDB"/>
    <w:rsid w:val="008F3562"/>
    <w:rsid w:val="008F38BF"/>
    <w:rsid w:val="008F6DEF"/>
    <w:rsid w:val="008F72D8"/>
    <w:rsid w:val="009013BC"/>
    <w:rsid w:val="009044E7"/>
    <w:rsid w:val="009046E0"/>
    <w:rsid w:val="00904925"/>
    <w:rsid w:val="009058E6"/>
    <w:rsid w:val="00906194"/>
    <w:rsid w:val="00910896"/>
    <w:rsid w:val="009120BD"/>
    <w:rsid w:val="009123E0"/>
    <w:rsid w:val="009130DA"/>
    <w:rsid w:val="00913CA5"/>
    <w:rsid w:val="00915060"/>
    <w:rsid w:val="00915907"/>
    <w:rsid w:val="00916FF7"/>
    <w:rsid w:val="0091712F"/>
    <w:rsid w:val="0091735C"/>
    <w:rsid w:val="00920AD4"/>
    <w:rsid w:val="009223F8"/>
    <w:rsid w:val="00922835"/>
    <w:rsid w:val="00924007"/>
    <w:rsid w:val="009305F0"/>
    <w:rsid w:val="0093360B"/>
    <w:rsid w:val="00934CEA"/>
    <w:rsid w:val="00935012"/>
    <w:rsid w:val="00936B5C"/>
    <w:rsid w:val="00936F7F"/>
    <w:rsid w:val="0093776C"/>
    <w:rsid w:val="009377F6"/>
    <w:rsid w:val="0094072C"/>
    <w:rsid w:val="009418B5"/>
    <w:rsid w:val="00946135"/>
    <w:rsid w:val="009469C7"/>
    <w:rsid w:val="00946D89"/>
    <w:rsid w:val="009471F1"/>
    <w:rsid w:val="00950043"/>
    <w:rsid w:val="00950E9B"/>
    <w:rsid w:val="00951CFB"/>
    <w:rsid w:val="00951F7E"/>
    <w:rsid w:val="00954D51"/>
    <w:rsid w:val="00956AFF"/>
    <w:rsid w:val="00956F97"/>
    <w:rsid w:val="00957012"/>
    <w:rsid w:val="0096053C"/>
    <w:rsid w:val="0096189C"/>
    <w:rsid w:val="00961BEB"/>
    <w:rsid w:val="00963ACC"/>
    <w:rsid w:val="00963D40"/>
    <w:rsid w:val="00970DEC"/>
    <w:rsid w:val="00971048"/>
    <w:rsid w:val="0097167A"/>
    <w:rsid w:val="0097177B"/>
    <w:rsid w:val="00971A45"/>
    <w:rsid w:val="009745E7"/>
    <w:rsid w:val="00974B3D"/>
    <w:rsid w:val="00974C9D"/>
    <w:rsid w:val="009757B8"/>
    <w:rsid w:val="00976222"/>
    <w:rsid w:val="009834C0"/>
    <w:rsid w:val="00983DAE"/>
    <w:rsid w:val="00992908"/>
    <w:rsid w:val="00993276"/>
    <w:rsid w:val="00993B8F"/>
    <w:rsid w:val="00993FA7"/>
    <w:rsid w:val="00996C16"/>
    <w:rsid w:val="009A01AA"/>
    <w:rsid w:val="009A0A73"/>
    <w:rsid w:val="009A0EF7"/>
    <w:rsid w:val="009A0F4C"/>
    <w:rsid w:val="009A6015"/>
    <w:rsid w:val="009B2A2C"/>
    <w:rsid w:val="009B3E37"/>
    <w:rsid w:val="009B46AD"/>
    <w:rsid w:val="009B60C0"/>
    <w:rsid w:val="009B6E38"/>
    <w:rsid w:val="009C5182"/>
    <w:rsid w:val="009C67C6"/>
    <w:rsid w:val="009D11BA"/>
    <w:rsid w:val="009D15C7"/>
    <w:rsid w:val="009D2B67"/>
    <w:rsid w:val="009D6B67"/>
    <w:rsid w:val="009E0759"/>
    <w:rsid w:val="009E1A5A"/>
    <w:rsid w:val="009E2BB7"/>
    <w:rsid w:val="009E2BE5"/>
    <w:rsid w:val="009E5405"/>
    <w:rsid w:val="009E57B0"/>
    <w:rsid w:val="009E673B"/>
    <w:rsid w:val="009E7741"/>
    <w:rsid w:val="009F0141"/>
    <w:rsid w:val="009F14B5"/>
    <w:rsid w:val="009F1E6B"/>
    <w:rsid w:val="009F3E0B"/>
    <w:rsid w:val="009F3E37"/>
    <w:rsid w:val="009F43C4"/>
    <w:rsid w:val="009F69BE"/>
    <w:rsid w:val="00A016AE"/>
    <w:rsid w:val="00A020C2"/>
    <w:rsid w:val="00A03D2A"/>
    <w:rsid w:val="00A05F91"/>
    <w:rsid w:val="00A067F2"/>
    <w:rsid w:val="00A07BF2"/>
    <w:rsid w:val="00A12450"/>
    <w:rsid w:val="00A13217"/>
    <w:rsid w:val="00A13E6E"/>
    <w:rsid w:val="00A14529"/>
    <w:rsid w:val="00A17B97"/>
    <w:rsid w:val="00A201FF"/>
    <w:rsid w:val="00A216C1"/>
    <w:rsid w:val="00A224B0"/>
    <w:rsid w:val="00A2328E"/>
    <w:rsid w:val="00A24EB8"/>
    <w:rsid w:val="00A31476"/>
    <w:rsid w:val="00A33EC1"/>
    <w:rsid w:val="00A35C33"/>
    <w:rsid w:val="00A35D35"/>
    <w:rsid w:val="00A4284A"/>
    <w:rsid w:val="00A4347E"/>
    <w:rsid w:val="00A43F07"/>
    <w:rsid w:val="00A44117"/>
    <w:rsid w:val="00A449C6"/>
    <w:rsid w:val="00A4721D"/>
    <w:rsid w:val="00A47AE6"/>
    <w:rsid w:val="00A52EFE"/>
    <w:rsid w:val="00A546CA"/>
    <w:rsid w:val="00A54787"/>
    <w:rsid w:val="00A54F9A"/>
    <w:rsid w:val="00A55ECE"/>
    <w:rsid w:val="00A56CFB"/>
    <w:rsid w:val="00A571C6"/>
    <w:rsid w:val="00A5784F"/>
    <w:rsid w:val="00A6111E"/>
    <w:rsid w:val="00A62F76"/>
    <w:rsid w:val="00A661C3"/>
    <w:rsid w:val="00A72397"/>
    <w:rsid w:val="00A737CC"/>
    <w:rsid w:val="00A73982"/>
    <w:rsid w:val="00A73D18"/>
    <w:rsid w:val="00A75E53"/>
    <w:rsid w:val="00A77154"/>
    <w:rsid w:val="00A7733B"/>
    <w:rsid w:val="00A77838"/>
    <w:rsid w:val="00A77D17"/>
    <w:rsid w:val="00A80915"/>
    <w:rsid w:val="00A80EF7"/>
    <w:rsid w:val="00A81705"/>
    <w:rsid w:val="00A84698"/>
    <w:rsid w:val="00A86FE3"/>
    <w:rsid w:val="00A877D5"/>
    <w:rsid w:val="00A91C2C"/>
    <w:rsid w:val="00A91F4E"/>
    <w:rsid w:val="00A9359E"/>
    <w:rsid w:val="00A93F2A"/>
    <w:rsid w:val="00A9447F"/>
    <w:rsid w:val="00A950A5"/>
    <w:rsid w:val="00A95279"/>
    <w:rsid w:val="00A955E4"/>
    <w:rsid w:val="00A957CA"/>
    <w:rsid w:val="00A962BE"/>
    <w:rsid w:val="00A96592"/>
    <w:rsid w:val="00A971DF"/>
    <w:rsid w:val="00A979F7"/>
    <w:rsid w:val="00AA0A31"/>
    <w:rsid w:val="00AA11E8"/>
    <w:rsid w:val="00AA1792"/>
    <w:rsid w:val="00AA1F97"/>
    <w:rsid w:val="00AA38F8"/>
    <w:rsid w:val="00AA7993"/>
    <w:rsid w:val="00AB018D"/>
    <w:rsid w:val="00AB1D53"/>
    <w:rsid w:val="00AB3F83"/>
    <w:rsid w:val="00AB5836"/>
    <w:rsid w:val="00AB5B1F"/>
    <w:rsid w:val="00AB61A2"/>
    <w:rsid w:val="00AC3250"/>
    <w:rsid w:val="00AC3260"/>
    <w:rsid w:val="00AC68F1"/>
    <w:rsid w:val="00AC7106"/>
    <w:rsid w:val="00AD11CD"/>
    <w:rsid w:val="00AD1939"/>
    <w:rsid w:val="00AD1AB5"/>
    <w:rsid w:val="00AD3387"/>
    <w:rsid w:val="00AD74EB"/>
    <w:rsid w:val="00AD762F"/>
    <w:rsid w:val="00AE0CC7"/>
    <w:rsid w:val="00AE330C"/>
    <w:rsid w:val="00AE4EAB"/>
    <w:rsid w:val="00AE6D1E"/>
    <w:rsid w:val="00AF1525"/>
    <w:rsid w:val="00AF1AC9"/>
    <w:rsid w:val="00AF67CC"/>
    <w:rsid w:val="00AF6E06"/>
    <w:rsid w:val="00AF6F9D"/>
    <w:rsid w:val="00AF76E3"/>
    <w:rsid w:val="00B00141"/>
    <w:rsid w:val="00B00A66"/>
    <w:rsid w:val="00B00ABE"/>
    <w:rsid w:val="00B0108A"/>
    <w:rsid w:val="00B016C5"/>
    <w:rsid w:val="00B03176"/>
    <w:rsid w:val="00B04111"/>
    <w:rsid w:val="00B042E5"/>
    <w:rsid w:val="00B05EE6"/>
    <w:rsid w:val="00B07352"/>
    <w:rsid w:val="00B10F06"/>
    <w:rsid w:val="00B132C7"/>
    <w:rsid w:val="00B1334D"/>
    <w:rsid w:val="00B14DD2"/>
    <w:rsid w:val="00B15230"/>
    <w:rsid w:val="00B22C5F"/>
    <w:rsid w:val="00B22E01"/>
    <w:rsid w:val="00B24A67"/>
    <w:rsid w:val="00B25423"/>
    <w:rsid w:val="00B2544B"/>
    <w:rsid w:val="00B25AED"/>
    <w:rsid w:val="00B26954"/>
    <w:rsid w:val="00B31A9B"/>
    <w:rsid w:val="00B36270"/>
    <w:rsid w:val="00B36461"/>
    <w:rsid w:val="00B36E39"/>
    <w:rsid w:val="00B37583"/>
    <w:rsid w:val="00B40658"/>
    <w:rsid w:val="00B43778"/>
    <w:rsid w:val="00B44682"/>
    <w:rsid w:val="00B4512B"/>
    <w:rsid w:val="00B506BC"/>
    <w:rsid w:val="00B507EB"/>
    <w:rsid w:val="00B51092"/>
    <w:rsid w:val="00B513CD"/>
    <w:rsid w:val="00B51E70"/>
    <w:rsid w:val="00B52560"/>
    <w:rsid w:val="00B5348A"/>
    <w:rsid w:val="00B54064"/>
    <w:rsid w:val="00B551FC"/>
    <w:rsid w:val="00B5537B"/>
    <w:rsid w:val="00B558EA"/>
    <w:rsid w:val="00B559D2"/>
    <w:rsid w:val="00B56213"/>
    <w:rsid w:val="00B61EA7"/>
    <w:rsid w:val="00B62376"/>
    <w:rsid w:val="00B6635F"/>
    <w:rsid w:val="00B672C3"/>
    <w:rsid w:val="00B70FF7"/>
    <w:rsid w:val="00B73FD8"/>
    <w:rsid w:val="00B74277"/>
    <w:rsid w:val="00B75330"/>
    <w:rsid w:val="00B75E16"/>
    <w:rsid w:val="00B770E9"/>
    <w:rsid w:val="00B800A6"/>
    <w:rsid w:val="00B81402"/>
    <w:rsid w:val="00B83B33"/>
    <w:rsid w:val="00B8495B"/>
    <w:rsid w:val="00B84C3B"/>
    <w:rsid w:val="00B8536D"/>
    <w:rsid w:val="00B86780"/>
    <w:rsid w:val="00B9000A"/>
    <w:rsid w:val="00B90049"/>
    <w:rsid w:val="00B910B6"/>
    <w:rsid w:val="00B9498B"/>
    <w:rsid w:val="00B94C95"/>
    <w:rsid w:val="00B961F6"/>
    <w:rsid w:val="00B969BB"/>
    <w:rsid w:val="00B97A59"/>
    <w:rsid w:val="00BA04F9"/>
    <w:rsid w:val="00BA16CF"/>
    <w:rsid w:val="00BA367F"/>
    <w:rsid w:val="00BA4AD2"/>
    <w:rsid w:val="00BA5FAC"/>
    <w:rsid w:val="00BB4801"/>
    <w:rsid w:val="00BB57D5"/>
    <w:rsid w:val="00BB7374"/>
    <w:rsid w:val="00BB7416"/>
    <w:rsid w:val="00BC097A"/>
    <w:rsid w:val="00BC0994"/>
    <w:rsid w:val="00BC1907"/>
    <w:rsid w:val="00BC1F56"/>
    <w:rsid w:val="00BC1FDD"/>
    <w:rsid w:val="00BC2052"/>
    <w:rsid w:val="00BC2D0D"/>
    <w:rsid w:val="00BC2E54"/>
    <w:rsid w:val="00BC3D4D"/>
    <w:rsid w:val="00BC3E81"/>
    <w:rsid w:val="00BC4AEF"/>
    <w:rsid w:val="00BC615F"/>
    <w:rsid w:val="00BC7543"/>
    <w:rsid w:val="00BD0AB1"/>
    <w:rsid w:val="00BD4EF8"/>
    <w:rsid w:val="00BD58D2"/>
    <w:rsid w:val="00BD5D1A"/>
    <w:rsid w:val="00BE0C1D"/>
    <w:rsid w:val="00BE2CC2"/>
    <w:rsid w:val="00BE2EDA"/>
    <w:rsid w:val="00BE39F9"/>
    <w:rsid w:val="00BE3E6F"/>
    <w:rsid w:val="00BE4973"/>
    <w:rsid w:val="00BE6455"/>
    <w:rsid w:val="00BE6F82"/>
    <w:rsid w:val="00BE7937"/>
    <w:rsid w:val="00BF457D"/>
    <w:rsid w:val="00BF4593"/>
    <w:rsid w:val="00BF4ED8"/>
    <w:rsid w:val="00BF5915"/>
    <w:rsid w:val="00C00339"/>
    <w:rsid w:val="00C02E6C"/>
    <w:rsid w:val="00C03CDD"/>
    <w:rsid w:val="00C0610E"/>
    <w:rsid w:val="00C066FF"/>
    <w:rsid w:val="00C07A9E"/>
    <w:rsid w:val="00C107C3"/>
    <w:rsid w:val="00C14042"/>
    <w:rsid w:val="00C163AE"/>
    <w:rsid w:val="00C16673"/>
    <w:rsid w:val="00C1738B"/>
    <w:rsid w:val="00C1752C"/>
    <w:rsid w:val="00C21A6B"/>
    <w:rsid w:val="00C22E59"/>
    <w:rsid w:val="00C232E1"/>
    <w:rsid w:val="00C24033"/>
    <w:rsid w:val="00C26138"/>
    <w:rsid w:val="00C3175F"/>
    <w:rsid w:val="00C31F18"/>
    <w:rsid w:val="00C32BE4"/>
    <w:rsid w:val="00C331CA"/>
    <w:rsid w:val="00C34D74"/>
    <w:rsid w:val="00C35C8C"/>
    <w:rsid w:val="00C40867"/>
    <w:rsid w:val="00C41B87"/>
    <w:rsid w:val="00C44FDC"/>
    <w:rsid w:val="00C46C1C"/>
    <w:rsid w:val="00C47ECC"/>
    <w:rsid w:val="00C51319"/>
    <w:rsid w:val="00C5298F"/>
    <w:rsid w:val="00C54444"/>
    <w:rsid w:val="00C54DB2"/>
    <w:rsid w:val="00C56531"/>
    <w:rsid w:val="00C571BC"/>
    <w:rsid w:val="00C575FA"/>
    <w:rsid w:val="00C57E47"/>
    <w:rsid w:val="00C61B10"/>
    <w:rsid w:val="00C64A40"/>
    <w:rsid w:val="00C66E29"/>
    <w:rsid w:val="00C67215"/>
    <w:rsid w:val="00C67481"/>
    <w:rsid w:val="00C67EFC"/>
    <w:rsid w:val="00C67FE2"/>
    <w:rsid w:val="00C71405"/>
    <w:rsid w:val="00C7549C"/>
    <w:rsid w:val="00C76A15"/>
    <w:rsid w:val="00C87AF4"/>
    <w:rsid w:val="00C908C0"/>
    <w:rsid w:val="00C9264B"/>
    <w:rsid w:val="00C926AE"/>
    <w:rsid w:val="00C93477"/>
    <w:rsid w:val="00CA00EE"/>
    <w:rsid w:val="00CA110C"/>
    <w:rsid w:val="00CA2065"/>
    <w:rsid w:val="00CA2F48"/>
    <w:rsid w:val="00CA36AD"/>
    <w:rsid w:val="00CA3759"/>
    <w:rsid w:val="00CB08E8"/>
    <w:rsid w:val="00CB153B"/>
    <w:rsid w:val="00CB478D"/>
    <w:rsid w:val="00CB5919"/>
    <w:rsid w:val="00CB6C84"/>
    <w:rsid w:val="00CB7BF8"/>
    <w:rsid w:val="00CB7D00"/>
    <w:rsid w:val="00CC2E0C"/>
    <w:rsid w:val="00CC2F70"/>
    <w:rsid w:val="00CC32B8"/>
    <w:rsid w:val="00CC4D5B"/>
    <w:rsid w:val="00CD1614"/>
    <w:rsid w:val="00CD26E5"/>
    <w:rsid w:val="00CD441C"/>
    <w:rsid w:val="00CD44D8"/>
    <w:rsid w:val="00CE07D7"/>
    <w:rsid w:val="00CE096B"/>
    <w:rsid w:val="00CE1EB3"/>
    <w:rsid w:val="00CE541C"/>
    <w:rsid w:val="00CF0D4A"/>
    <w:rsid w:val="00CF17A1"/>
    <w:rsid w:val="00CF3642"/>
    <w:rsid w:val="00CF50E3"/>
    <w:rsid w:val="00CF7563"/>
    <w:rsid w:val="00CF7FA1"/>
    <w:rsid w:val="00D00D17"/>
    <w:rsid w:val="00D03127"/>
    <w:rsid w:val="00D10DBA"/>
    <w:rsid w:val="00D159D4"/>
    <w:rsid w:val="00D161D2"/>
    <w:rsid w:val="00D17133"/>
    <w:rsid w:val="00D179FC"/>
    <w:rsid w:val="00D214C3"/>
    <w:rsid w:val="00D21545"/>
    <w:rsid w:val="00D23CD4"/>
    <w:rsid w:val="00D23E0A"/>
    <w:rsid w:val="00D307AE"/>
    <w:rsid w:val="00D31552"/>
    <w:rsid w:val="00D31CF6"/>
    <w:rsid w:val="00D3577A"/>
    <w:rsid w:val="00D36CED"/>
    <w:rsid w:val="00D36D20"/>
    <w:rsid w:val="00D3726E"/>
    <w:rsid w:val="00D40AA5"/>
    <w:rsid w:val="00D40D61"/>
    <w:rsid w:val="00D50BAD"/>
    <w:rsid w:val="00D50E7D"/>
    <w:rsid w:val="00D5597C"/>
    <w:rsid w:val="00D62C31"/>
    <w:rsid w:val="00D63068"/>
    <w:rsid w:val="00D66929"/>
    <w:rsid w:val="00D67183"/>
    <w:rsid w:val="00D67F8C"/>
    <w:rsid w:val="00D7043C"/>
    <w:rsid w:val="00D70470"/>
    <w:rsid w:val="00D7146B"/>
    <w:rsid w:val="00D728AD"/>
    <w:rsid w:val="00D72C31"/>
    <w:rsid w:val="00D735EC"/>
    <w:rsid w:val="00D73CC0"/>
    <w:rsid w:val="00D74208"/>
    <w:rsid w:val="00D74839"/>
    <w:rsid w:val="00D76611"/>
    <w:rsid w:val="00D76DA0"/>
    <w:rsid w:val="00D77BE1"/>
    <w:rsid w:val="00D81703"/>
    <w:rsid w:val="00D81C1E"/>
    <w:rsid w:val="00D83A5E"/>
    <w:rsid w:val="00D8492B"/>
    <w:rsid w:val="00D86DFF"/>
    <w:rsid w:val="00D8752B"/>
    <w:rsid w:val="00D87887"/>
    <w:rsid w:val="00D90FA9"/>
    <w:rsid w:val="00D931D3"/>
    <w:rsid w:val="00D938D1"/>
    <w:rsid w:val="00D93DE0"/>
    <w:rsid w:val="00D95BD6"/>
    <w:rsid w:val="00DA04BE"/>
    <w:rsid w:val="00DA4C92"/>
    <w:rsid w:val="00DA533E"/>
    <w:rsid w:val="00DA53D6"/>
    <w:rsid w:val="00DA596B"/>
    <w:rsid w:val="00DA5A19"/>
    <w:rsid w:val="00DA6342"/>
    <w:rsid w:val="00DA6422"/>
    <w:rsid w:val="00DA7401"/>
    <w:rsid w:val="00DA7B8A"/>
    <w:rsid w:val="00DA7E8B"/>
    <w:rsid w:val="00DB0827"/>
    <w:rsid w:val="00DB168D"/>
    <w:rsid w:val="00DB25C5"/>
    <w:rsid w:val="00DB29E3"/>
    <w:rsid w:val="00DB2DAF"/>
    <w:rsid w:val="00DB3536"/>
    <w:rsid w:val="00DB5290"/>
    <w:rsid w:val="00DB6CDE"/>
    <w:rsid w:val="00DB728F"/>
    <w:rsid w:val="00DB7983"/>
    <w:rsid w:val="00DC0D05"/>
    <w:rsid w:val="00DC2315"/>
    <w:rsid w:val="00DC3FF6"/>
    <w:rsid w:val="00DC6144"/>
    <w:rsid w:val="00DC6FB2"/>
    <w:rsid w:val="00DD1DB4"/>
    <w:rsid w:val="00DD202A"/>
    <w:rsid w:val="00DD20FD"/>
    <w:rsid w:val="00DD51A7"/>
    <w:rsid w:val="00DD5BE7"/>
    <w:rsid w:val="00DE1B76"/>
    <w:rsid w:val="00DE39E2"/>
    <w:rsid w:val="00DE7742"/>
    <w:rsid w:val="00DE7BA2"/>
    <w:rsid w:val="00DE7D23"/>
    <w:rsid w:val="00DF197E"/>
    <w:rsid w:val="00DF19A3"/>
    <w:rsid w:val="00DF23FA"/>
    <w:rsid w:val="00DF3324"/>
    <w:rsid w:val="00DF5B78"/>
    <w:rsid w:val="00DF604D"/>
    <w:rsid w:val="00DF63F2"/>
    <w:rsid w:val="00DF6774"/>
    <w:rsid w:val="00E0114C"/>
    <w:rsid w:val="00E030BF"/>
    <w:rsid w:val="00E05203"/>
    <w:rsid w:val="00E105A5"/>
    <w:rsid w:val="00E13CFF"/>
    <w:rsid w:val="00E14279"/>
    <w:rsid w:val="00E15D3F"/>
    <w:rsid w:val="00E17BD4"/>
    <w:rsid w:val="00E21183"/>
    <w:rsid w:val="00E2154E"/>
    <w:rsid w:val="00E215C4"/>
    <w:rsid w:val="00E247AE"/>
    <w:rsid w:val="00E24982"/>
    <w:rsid w:val="00E24C30"/>
    <w:rsid w:val="00E278D2"/>
    <w:rsid w:val="00E3670A"/>
    <w:rsid w:val="00E404C8"/>
    <w:rsid w:val="00E405CB"/>
    <w:rsid w:val="00E40913"/>
    <w:rsid w:val="00E45521"/>
    <w:rsid w:val="00E457D6"/>
    <w:rsid w:val="00E462FE"/>
    <w:rsid w:val="00E46717"/>
    <w:rsid w:val="00E46C01"/>
    <w:rsid w:val="00E47D0D"/>
    <w:rsid w:val="00E5140C"/>
    <w:rsid w:val="00E52B66"/>
    <w:rsid w:val="00E54B2E"/>
    <w:rsid w:val="00E5565C"/>
    <w:rsid w:val="00E61DBA"/>
    <w:rsid w:val="00E62187"/>
    <w:rsid w:val="00E62D03"/>
    <w:rsid w:val="00E62D4E"/>
    <w:rsid w:val="00E707EC"/>
    <w:rsid w:val="00E71770"/>
    <w:rsid w:val="00E736AA"/>
    <w:rsid w:val="00E81D28"/>
    <w:rsid w:val="00E82BF8"/>
    <w:rsid w:val="00E82DD4"/>
    <w:rsid w:val="00E82DE3"/>
    <w:rsid w:val="00E83DE3"/>
    <w:rsid w:val="00E849D1"/>
    <w:rsid w:val="00E85D51"/>
    <w:rsid w:val="00E90E8F"/>
    <w:rsid w:val="00E91B1F"/>
    <w:rsid w:val="00E92056"/>
    <w:rsid w:val="00E947A2"/>
    <w:rsid w:val="00E951C4"/>
    <w:rsid w:val="00E9540D"/>
    <w:rsid w:val="00E96A36"/>
    <w:rsid w:val="00EA138D"/>
    <w:rsid w:val="00EA203F"/>
    <w:rsid w:val="00EA213E"/>
    <w:rsid w:val="00EB0775"/>
    <w:rsid w:val="00EB1148"/>
    <w:rsid w:val="00EB2679"/>
    <w:rsid w:val="00EB4EE9"/>
    <w:rsid w:val="00EB68F0"/>
    <w:rsid w:val="00EB6ADF"/>
    <w:rsid w:val="00EB753A"/>
    <w:rsid w:val="00EB7BBD"/>
    <w:rsid w:val="00EC23E0"/>
    <w:rsid w:val="00EC5282"/>
    <w:rsid w:val="00EC599C"/>
    <w:rsid w:val="00ED0EA4"/>
    <w:rsid w:val="00ED1B3E"/>
    <w:rsid w:val="00ED3BC0"/>
    <w:rsid w:val="00ED5C04"/>
    <w:rsid w:val="00ED698F"/>
    <w:rsid w:val="00EE0071"/>
    <w:rsid w:val="00EE024B"/>
    <w:rsid w:val="00EE2465"/>
    <w:rsid w:val="00EE2964"/>
    <w:rsid w:val="00EE4D4B"/>
    <w:rsid w:val="00EE53E8"/>
    <w:rsid w:val="00EE5BC4"/>
    <w:rsid w:val="00EE66B9"/>
    <w:rsid w:val="00EF24FA"/>
    <w:rsid w:val="00EF3180"/>
    <w:rsid w:val="00EF4E2B"/>
    <w:rsid w:val="00EF570F"/>
    <w:rsid w:val="00EF6155"/>
    <w:rsid w:val="00EF64C6"/>
    <w:rsid w:val="00F05322"/>
    <w:rsid w:val="00F05543"/>
    <w:rsid w:val="00F0693A"/>
    <w:rsid w:val="00F148B8"/>
    <w:rsid w:val="00F14E9C"/>
    <w:rsid w:val="00F15EDA"/>
    <w:rsid w:val="00F16512"/>
    <w:rsid w:val="00F25571"/>
    <w:rsid w:val="00F25AA9"/>
    <w:rsid w:val="00F273ED"/>
    <w:rsid w:val="00F27879"/>
    <w:rsid w:val="00F27C4B"/>
    <w:rsid w:val="00F27DC5"/>
    <w:rsid w:val="00F307EA"/>
    <w:rsid w:val="00F32328"/>
    <w:rsid w:val="00F430E4"/>
    <w:rsid w:val="00F4364C"/>
    <w:rsid w:val="00F44FDB"/>
    <w:rsid w:val="00F4504B"/>
    <w:rsid w:val="00F5025B"/>
    <w:rsid w:val="00F50C75"/>
    <w:rsid w:val="00F51773"/>
    <w:rsid w:val="00F519DA"/>
    <w:rsid w:val="00F51A58"/>
    <w:rsid w:val="00F521FA"/>
    <w:rsid w:val="00F5255F"/>
    <w:rsid w:val="00F52F72"/>
    <w:rsid w:val="00F5409F"/>
    <w:rsid w:val="00F552D7"/>
    <w:rsid w:val="00F56C46"/>
    <w:rsid w:val="00F64F7A"/>
    <w:rsid w:val="00F65497"/>
    <w:rsid w:val="00F655C0"/>
    <w:rsid w:val="00F675AC"/>
    <w:rsid w:val="00F72055"/>
    <w:rsid w:val="00F764DB"/>
    <w:rsid w:val="00F80EA5"/>
    <w:rsid w:val="00F8198F"/>
    <w:rsid w:val="00F83451"/>
    <w:rsid w:val="00F83996"/>
    <w:rsid w:val="00F849DB"/>
    <w:rsid w:val="00F8635B"/>
    <w:rsid w:val="00F87AC2"/>
    <w:rsid w:val="00F91816"/>
    <w:rsid w:val="00F92670"/>
    <w:rsid w:val="00F92CC9"/>
    <w:rsid w:val="00F92E89"/>
    <w:rsid w:val="00F9350A"/>
    <w:rsid w:val="00F939BD"/>
    <w:rsid w:val="00F96FDA"/>
    <w:rsid w:val="00FA16DF"/>
    <w:rsid w:val="00FA2B75"/>
    <w:rsid w:val="00FA2FD2"/>
    <w:rsid w:val="00FA3E06"/>
    <w:rsid w:val="00FA5D7A"/>
    <w:rsid w:val="00FA5DBB"/>
    <w:rsid w:val="00FA6B7E"/>
    <w:rsid w:val="00FA7E05"/>
    <w:rsid w:val="00FB02D4"/>
    <w:rsid w:val="00FB1D57"/>
    <w:rsid w:val="00FB4149"/>
    <w:rsid w:val="00FB4549"/>
    <w:rsid w:val="00FB4C83"/>
    <w:rsid w:val="00FB77E8"/>
    <w:rsid w:val="00FC07D9"/>
    <w:rsid w:val="00FC092B"/>
    <w:rsid w:val="00FC0F16"/>
    <w:rsid w:val="00FC1BB0"/>
    <w:rsid w:val="00FC30A1"/>
    <w:rsid w:val="00FC3132"/>
    <w:rsid w:val="00FC59E3"/>
    <w:rsid w:val="00FD2450"/>
    <w:rsid w:val="00FD403C"/>
    <w:rsid w:val="00FD65C8"/>
    <w:rsid w:val="00FE048C"/>
    <w:rsid w:val="00FE0BB5"/>
    <w:rsid w:val="00FE11D6"/>
    <w:rsid w:val="00FE3285"/>
    <w:rsid w:val="00FE5831"/>
    <w:rsid w:val="00FE6E18"/>
    <w:rsid w:val="00FE76E2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98CC"/>
  <w15:docId w15:val="{3F7595F4-5D1D-4FA9-9C5E-2C2A121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5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A0E1A"/>
    <w:pPr>
      <w:keepNext/>
      <w:widowControl w:val="0"/>
      <w:outlineLvl w:val="2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77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0E1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A0E1A"/>
    <w:pPr>
      <w:ind w:firstLine="3119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A0E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A0E1A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3A0E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A0E1A"/>
    <w:pPr>
      <w:jc w:val="both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3A0E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3A0E1A"/>
  </w:style>
  <w:style w:type="paragraph" w:styleId="Cabealho">
    <w:name w:val="header"/>
    <w:basedOn w:val="Normal"/>
    <w:link w:val="CabealhoChar"/>
    <w:rsid w:val="003A0E1A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0E1A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3A0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E1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20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F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3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3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ull">
    <w:name w:val="null"/>
    <w:basedOn w:val="Fontepargpadro"/>
    <w:rsid w:val="00560A62"/>
  </w:style>
  <w:style w:type="character" w:customStyle="1" w:styleId="Ttulo2Char">
    <w:name w:val="Título 2 Char"/>
    <w:basedOn w:val="Fontepargpadro"/>
    <w:link w:val="Ttulo2"/>
    <w:uiPriority w:val="9"/>
    <w:semiHidden/>
    <w:rsid w:val="0081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55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55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77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5C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5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-7553566490360425911gmail-msolistparagraph">
    <w:name w:val="x_m_-7553566490360425911gmail-msolistparagraph"/>
    <w:basedOn w:val="Normal"/>
    <w:rsid w:val="00BC2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unioeste.br/img/logo_unioeste_qualidade_224x7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CD33-77C3-490F-8C78-C3C074C3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Alesandra Silva Barros</dc:creator>
  <cp:lastModifiedBy>Eliane Alexandre de Souza Silva</cp:lastModifiedBy>
  <cp:revision>30</cp:revision>
  <cp:lastPrinted>2018-03-13T13:08:00Z</cp:lastPrinted>
  <dcterms:created xsi:type="dcterms:W3CDTF">2018-11-28T11:48:00Z</dcterms:created>
  <dcterms:modified xsi:type="dcterms:W3CDTF">2018-12-13T16:00:00Z</dcterms:modified>
</cp:coreProperties>
</file>